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DC4BFA" w14:textId="77777777" w:rsidR="00111ACF" w:rsidRPr="00111ACF" w:rsidRDefault="000A3B5E">
      <w:pPr>
        <w:pStyle w:val="Verzeichnis1"/>
        <w:tabs>
          <w:tab w:val="left" w:pos="352"/>
          <w:tab w:val="right" w:pos="9056"/>
        </w:tabs>
        <w:rPr>
          <w:rFonts w:eastAsiaTheme="minorEastAsia"/>
          <w:b w:val="0"/>
          <w:bCs w:val="0"/>
          <w:caps w:val="0"/>
          <w:noProof/>
          <w:sz w:val="24"/>
          <w:szCs w:val="24"/>
          <w:u w:val="none"/>
          <w:lang w:eastAsia="de-DE"/>
        </w:rPr>
      </w:pPr>
      <w:r>
        <w:fldChar w:fldCharType="begin"/>
      </w:r>
      <w:r>
        <w:instrText xml:space="preserve"> TOC \o "1-3" </w:instrText>
      </w:r>
      <w:r>
        <w:fldChar w:fldCharType="separate"/>
      </w:r>
      <w:r w:rsidR="00111ACF">
        <w:rPr>
          <w:noProof/>
        </w:rPr>
        <w:t>1</w:t>
      </w:r>
      <w:r w:rsidR="00111ACF" w:rsidRPr="00111ACF">
        <w:rPr>
          <w:rFonts w:eastAsiaTheme="minorEastAsia"/>
          <w:b w:val="0"/>
          <w:bCs w:val="0"/>
          <w:caps w:val="0"/>
          <w:noProof/>
          <w:sz w:val="24"/>
          <w:szCs w:val="24"/>
          <w:u w:val="none"/>
          <w:lang w:eastAsia="de-DE"/>
        </w:rPr>
        <w:tab/>
      </w:r>
      <w:r w:rsidR="00111ACF">
        <w:rPr>
          <w:noProof/>
        </w:rPr>
        <w:t>Abstract</w:t>
      </w:r>
      <w:r w:rsidR="00111ACF">
        <w:rPr>
          <w:noProof/>
        </w:rPr>
        <w:tab/>
      </w:r>
      <w:r w:rsidR="00111ACF">
        <w:rPr>
          <w:noProof/>
        </w:rPr>
        <w:fldChar w:fldCharType="begin"/>
      </w:r>
      <w:r w:rsidR="00111ACF">
        <w:rPr>
          <w:noProof/>
        </w:rPr>
        <w:instrText xml:space="preserve"> PAGEREF _Toc473014628 \h </w:instrText>
      </w:r>
      <w:r w:rsidR="00111ACF">
        <w:rPr>
          <w:noProof/>
        </w:rPr>
      </w:r>
      <w:r w:rsidR="00111ACF">
        <w:rPr>
          <w:noProof/>
        </w:rPr>
        <w:fldChar w:fldCharType="separate"/>
      </w:r>
      <w:r w:rsidR="00F85CBF">
        <w:rPr>
          <w:noProof/>
        </w:rPr>
        <w:t>2</w:t>
      </w:r>
      <w:r w:rsidR="00111ACF">
        <w:rPr>
          <w:noProof/>
        </w:rPr>
        <w:fldChar w:fldCharType="end"/>
      </w:r>
    </w:p>
    <w:p w14:paraId="695B9474" w14:textId="77777777" w:rsidR="00111ACF" w:rsidRPr="00111ACF" w:rsidRDefault="00111ACF">
      <w:pPr>
        <w:pStyle w:val="Verzeichnis1"/>
        <w:tabs>
          <w:tab w:val="left" w:pos="352"/>
          <w:tab w:val="right" w:pos="9056"/>
        </w:tabs>
        <w:rPr>
          <w:rFonts w:eastAsiaTheme="minorEastAsia"/>
          <w:b w:val="0"/>
          <w:bCs w:val="0"/>
          <w:caps w:val="0"/>
          <w:noProof/>
          <w:sz w:val="24"/>
          <w:szCs w:val="24"/>
          <w:u w:val="none"/>
          <w:lang w:eastAsia="de-DE"/>
        </w:rPr>
      </w:pPr>
      <w:r>
        <w:rPr>
          <w:noProof/>
        </w:rPr>
        <w:t>2</w:t>
      </w:r>
      <w:r w:rsidRPr="00111ACF">
        <w:rPr>
          <w:rFonts w:eastAsiaTheme="minorEastAsia"/>
          <w:b w:val="0"/>
          <w:bCs w:val="0"/>
          <w:caps w:val="0"/>
          <w:noProof/>
          <w:sz w:val="24"/>
          <w:szCs w:val="24"/>
          <w:u w:val="none"/>
          <w:lang w:eastAsia="de-DE"/>
        </w:rPr>
        <w:tab/>
      </w:r>
      <w:r>
        <w:rPr>
          <w:noProof/>
        </w:rPr>
        <w:t>Overview</w:t>
      </w:r>
      <w:r>
        <w:rPr>
          <w:noProof/>
        </w:rPr>
        <w:tab/>
      </w:r>
      <w:r>
        <w:rPr>
          <w:noProof/>
        </w:rPr>
        <w:fldChar w:fldCharType="begin"/>
      </w:r>
      <w:r>
        <w:rPr>
          <w:noProof/>
        </w:rPr>
        <w:instrText xml:space="preserve"> PAGEREF _Toc473014629 \h </w:instrText>
      </w:r>
      <w:r>
        <w:rPr>
          <w:noProof/>
        </w:rPr>
      </w:r>
      <w:r>
        <w:rPr>
          <w:noProof/>
        </w:rPr>
        <w:fldChar w:fldCharType="separate"/>
      </w:r>
      <w:r w:rsidR="00F85CBF">
        <w:rPr>
          <w:noProof/>
        </w:rPr>
        <w:t>2</w:t>
      </w:r>
      <w:r>
        <w:rPr>
          <w:noProof/>
        </w:rPr>
        <w:fldChar w:fldCharType="end"/>
      </w:r>
    </w:p>
    <w:p w14:paraId="795B0FC9" w14:textId="77777777" w:rsidR="00111ACF" w:rsidRPr="00111ACF" w:rsidRDefault="00111ACF">
      <w:pPr>
        <w:pStyle w:val="Verzeichnis1"/>
        <w:tabs>
          <w:tab w:val="left" w:pos="352"/>
          <w:tab w:val="right" w:pos="9056"/>
        </w:tabs>
        <w:rPr>
          <w:rFonts w:eastAsiaTheme="minorEastAsia"/>
          <w:b w:val="0"/>
          <w:bCs w:val="0"/>
          <w:caps w:val="0"/>
          <w:noProof/>
          <w:sz w:val="24"/>
          <w:szCs w:val="24"/>
          <w:u w:val="none"/>
          <w:lang w:eastAsia="de-DE"/>
        </w:rPr>
      </w:pPr>
      <w:r>
        <w:rPr>
          <w:noProof/>
        </w:rPr>
        <w:t>3</w:t>
      </w:r>
      <w:r w:rsidRPr="00111ACF">
        <w:rPr>
          <w:rFonts w:eastAsiaTheme="minorEastAsia"/>
          <w:b w:val="0"/>
          <w:bCs w:val="0"/>
          <w:caps w:val="0"/>
          <w:noProof/>
          <w:sz w:val="24"/>
          <w:szCs w:val="24"/>
          <w:u w:val="none"/>
          <w:lang w:eastAsia="de-DE"/>
        </w:rPr>
        <w:tab/>
      </w:r>
      <w:r>
        <w:rPr>
          <w:noProof/>
        </w:rPr>
        <w:t>Applying for data access</w:t>
      </w:r>
      <w:r>
        <w:rPr>
          <w:noProof/>
        </w:rPr>
        <w:tab/>
      </w:r>
      <w:r>
        <w:rPr>
          <w:noProof/>
        </w:rPr>
        <w:fldChar w:fldCharType="begin"/>
      </w:r>
      <w:r>
        <w:rPr>
          <w:noProof/>
        </w:rPr>
        <w:instrText xml:space="preserve"> PAGEREF _Toc473014630 \h </w:instrText>
      </w:r>
      <w:r>
        <w:rPr>
          <w:noProof/>
        </w:rPr>
      </w:r>
      <w:r>
        <w:rPr>
          <w:noProof/>
        </w:rPr>
        <w:fldChar w:fldCharType="separate"/>
      </w:r>
      <w:r w:rsidR="00F85CBF">
        <w:rPr>
          <w:noProof/>
        </w:rPr>
        <w:t>2</w:t>
      </w:r>
      <w:r>
        <w:rPr>
          <w:noProof/>
        </w:rPr>
        <w:fldChar w:fldCharType="end"/>
      </w:r>
    </w:p>
    <w:p w14:paraId="35799692" w14:textId="77777777" w:rsidR="00111ACF" w:rsidRPr="00111ACF" w:rsidRDefault="00111ACF">
      <w:pPr>
        <w:pStyle w:val="Verzeichnis1"/>
        <w:tabs>
          <w:tab w:val="left" w:pos="352"/>
          <w:tab w:val="right" w:pos="9056"/>
        </w:tabs>
        <w:rPr>
          <w:rFonts w:eastAsiaTheme="minorEastAsia"/>
          <w:b w:val="0"/>
          <w:bCs w:val="0"/>
          <w:caps w:val="0"/>
          <w:noProof/>
          <w:sz w:val="24"/>
          <w:szCs w:val="24"/>
          <w:u w:val="none"/>
          <w:lang w:eastAsia="de-DE"/>
        </w:rPr>
      </w:pPr>
      <w:r>
        <w:rPr>
          <w:noProof/>
        </w:rPr>
        <w:t>4</w:t>
      </w:r>
      <w:r w:rsidRPr="00111ACF">
        <w:rPr>
          <w:rFonts w:eastAsiaTheme="minorEastAsia"/>
          <w:b w:val="0"/>
          <w:bCs w:val="0"/>
          <w:caps w:val="0"/>
          <w:noProof/>
          <w:sz w:val="24"/>
          <w:szCs w:val="24"/>
          <w:u w:val="none"/>
          <w:lang w:eastAsia="de-DE"/>
        </w:rPr>
        <w:tab/>
      </w:r>
      <w:r>
        <w:rPr>
          <w:noProof/>
        </w:rPr>
        <w:t>Accessing iRODS from the command line (rzcluster)</w:t>
      </w:r>
      <w:r>
        <w:rPr>
          <w:noProof/>
        </w:rPr>
        <w:tab/>
      </w:r>
      <w:r>
        <w:rPr>
          <w:noProof/>
        </w:rPr>
        <w:fldChar w:fldCharType="begin"/>
      </w:r>
      <w:r>
        <w:rPr>
          <w:noProof/>
        </w:rPr>
        <w:instrText xml:space="preserve"> PAGEREF _Toc473014631 \h </w:instrText>
      </w:r>
      <w:r>
        <w:rPr>
          <w:noProof/>
        </w:rPr>
      </w:r>
      <w:r>
        <w:rPr>
          <w:noProof/>
        </w:rPr>
        <w:fldChar w:fldCharType="separate"/>
      </w:r>
      <w:r w:rsidR="00F85CBF">
        <w:rPr>
          <w:noProof/>
        </w:rPr>
        <w:t>2</w:t>
      </w:r>
      <w:r>
        <w:rPr>
          <w:noProof/>
        </w:rPr>
        <w:fldChar w:fldCharType="end"/>
      </w:r>
    </w:p>
    <w:p w14:paraId="14921EF5" w14:textId="77777777" w:rsidR="00111ACF" w:rsidRPr="00111ACF" w:rsidRDefault="00111ACF">
      <w:pPr>
        <w:pStyle w:val="Verzeichnis2"/>
        <w:tabs>
          <w:tab w:val="left" w:pos="522"/>
          <w:tab w:val="right" w:pos="9056"/>
        </w:tabs>
        <w:rPr>
          <w:rFonts w:eastAsiaTheme="minorEastAsia"/>
          <w:b w:val="0"/>
          <w:bCs w:val="0"/>
          <w:smallCaps w:val="0"/>
          <w:noProof/>
          <w:sz w:val="24"/>
          <w:szCs w:val="24"/>
          <w:lang w:eastAsia="de-DE"/>
        </w:rPr>
      </w:pPr>
      <w:r>
        <w:rPr>
          <w:noProof/>
        </w:rPr>
        <w:t>4.1</w:t>
      </w:r>
      <w:r w:rsidRPr="00111ACF">
        <w:rPr>
          <w:rFonts w:eastAsiaTheme="minorEastAsia"/>
          <w:b w:val="0"/>
          <w:bCs w:val="0"/>
          <w:smallCaps w:val="0"/>
          <w:noProof/>
          <w:sz w:val="24"/>
          <w:szCs w:val="24"/>
          <w:lang w:eastAsia="de-DE"/>
        </w:rPr>
        <w:tab/>
      </w:r>
      <w:r>
        <w:rPr>
          <w:noProof/>
        </w:rPr>
        <w:t>Setting up iRODS</w:t>
      </w:r>
      <w:r>
        <w:rPr>
          <w:noProof/>
        </w:rPr>
        <w:tab/>
      </w:r>
      <w:r>
        <w:rPr>
          <w:noProof/>
        </w:rPr>
        <w:fldChar w:fldCharType="begin"/>
      </w:r>
      <w:r>
        <w:rPr>
          <w:noProof/>
        </w:rPr>
        <w:instrText xml:space="preserve"> PAGEREF _Toc473014632 \h </w:instrText>
      </w:r>
      <w:r>
        <w:rPr>
          <w:noProof/>
        </w:rPr>
      </w:r>
      <w:r>
        <w:rPr>
          <w:noProof/>
        </w:rPr>
        <w:fldChar w:fldCharType="separate"/>
      </w:r>
      <w:r w:rsidR="00F85CBF">
        <w:rPr>
          <w:noProof/>
        </w:rPr>
        <w:t>3</w:t>
      </w:r>
      <w:r>
        <w:rPr>
          <w:noProof/>
        </w:rPr>
        <w:fldChar w:fldCharType="end"/>
      </w:r>
    </w:p>
    <w:p w14:paraId="44BA4E28" w14:textId="77777777" w:rsidR="00111ACF" w:rsidRPr="00111ACF" w:rsidRDefault="00111ACF">
      <w:pPr>
        <w:pStyle w:val="Verzeichnis2"/>
        <w:tabs>
          <w:tab w:val="left" w:pos="522"/>
          <w:tab w:val="right" w:pos="9056"/>
        </w:tabs>
        <w:rPr>
          <w:rFonts w:eastAsiaTheme="minorEastAsia"/>
          <w:b w:val="0"/>
          <w:bCs w:val="0"/>
          <w:smallCaps w:val="0"/>
          <w:noProof/>
          <w:sz w:val="24"/>
          <w:szCs w:val="24"/>
          <w:lang w:eastAsia="de-DE"/>
        </w:rPr>
      </w:pPr>
      <w:r>
        <w:rPr>
          <w:noProof/>
        </w:rPr>
        <w:t>4.2</w:t>
      </w:r>
      <w:r w:rsidRPr="00111ACF">
        <w:rPr>
          <w:rFonts w:eastAsiaTheme="minorEastAsia"/>
          <w:b w:val="0"/>
          <w:bCs w:val="0"/>
          <w:smallCaps w:val="0"/>
          <w:noProof/>
          <w:sz w:val="24"/>
          <w:szCs w:val="24"/>
          <w:lang w:eastAsia="de-DE"/>
        </w:rPr>
        <w:tab/>
      </w:r>
      <w:r>
        <w:rPr>
          <w:noProof/>
        </w:rPr>
        <w:t>Understanding the iRODS file system</w:t>
      </w:r>
      <w:r>
        <w:rPr>
          <w:noProof/>
        </w:rPr>
        <w:tab/>
      </w:r>
      <w:r>
        <w:rPr>
          <w:noProof/>
        </w:rPr>
        <w:fldChar w:fldCharType="begin"/>
      </w:r>
      <w:r>
        <w:rPr>
          <w:noProof/>
        </w:rPr>
        <w:instrText xml:space="preserve"> PAGEREF _Toc473014633 \h </w:instrText>
      </w:r>
      <w:r>
        <w:rPr>
          <w:noProof/>
        </w:rPr>
      </w:r>
      <w:r>
        <w:rPr>
          <w:noProof/>
        </w:rPr>
        <w:fldChar w:fldCharType="separate"/>
      </w:r>
      <w:r w:rsidR="00F85CBF">
        <w:rPr>
          <w:noProof/>
        </w:rPr>
        <w:t>4</w:t>
      </w:r>
      <w:r>
        <w:rPr>
          <w:noProof/>
        </w:rPr>
        <w:fldChar w:fldCharType="end"/>
      </w:r>
    </w:p>
    <w:p w14:paraId="3A55345D" w14:textId="77777777" w:rsidR="00111ACF" w:rsidRPr="00111ACF" w:rsidRDefault="00111ACF">
      <w:pPr>
        <w:pStyle w:val="Verzeichnis2"/>
        <w:tabs>
          <w:tab w:val="left" w:pos="522"/>
          <w:tab w:val="right" w:pos="9056"/>
        </w:tabs>
        <w:rPr>
          <w:rFonts w:eastAsiaTheme="minorEastAsia"/>
          <w:b w:val="0"/>
          <w:bCs w:val="0"/>
          <w:smallCaps w:val="0"/>
          <w:noProof/>
          <w:sz w:val="24"/>
          <w:szCs w:val="24"/>
          <w:lang w:eastAsia="de-DE"/>
        </w:rPr>
      </w:pPr>
      <w:r>
        <w:rPr>
          <w:noProof/>
        </w:rPr>
        <w:t>4.3</w:t>
      </w:r>
      <w:r w:rsidRPr="00111ACF">
        <w:rPr>
          <w:rFonts w:eastAsiaTheme="minorEastAsia"/>
          <w:b w:val="0"/>
          <w:bCs w:val="0"/>
          <w:smallCaps w:val="0"/>
          <w:noProof/>
          <w:sz w:val="24"/>
          <w:szCs w:val="24"/>
          <w:lang w:eastAsia="de-DE"/>
        </w:rPr>
        <w:tab/>
      </w:r>
      <w:r>
        <w:rPr>
          <w:noProof/>
        </w:rPr>
        <w:t>Typical iRODS use cases</w:t>
      </w:r>
      <w:r>
        <w:rPr>
          <w:noProof/>
        </w:rPr>
        <w:tab/>
      </w:r>
      <w:r>
        <w:rPr>
          <w:noProof/>
        </w:rPr>
        <w:fldChar w:fldCharType="begin"/>
      </w:r>
      <w:r>
        <w:rPr>
          <w:noProof/>
        </w:rPr>
        <w:instrText xml:space="preserve"> PAGEREF _Toc473014634 \h </w:instrText>
      </w:r>
      <w:r>
        <w:rPr>
          <w:noProof/>
        </w:rPr>
      </w:r>
      <w:r>
        <w:rPr>
          <w:noProof/>
        </w:rPr>
        <w:fldChar w:fldCharType="separate"/>
      </w:r>
      <w:r w:rsidR="00F85CBF">
        <w:rPr>
          <w:noProof/>
        </w:rPr>
        <w:t>4</w:t>
      </w:r>
      <w:r>
        <w:rPr>
          <w:noProof/>
        </w:rPr>
        <w:fldChar w:fldCharType="end"/>
      </w:r>
    </w:p>
    <w:p w14:paraId="71C6B9D6"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1)</w:t>
      </w:r>
      <w:r w:rsidRPr="00111ACF">
        <w:rPr>
          <w:rFonts w:eastAsiaTheme="minorEastAsia"/>
          <w:smallCaps w:val="0"/>
          <w:noProof/>
          <w:sz w:val="24"/>
          <w:szCs w:val="24"/>
          <w:lang w:eastAsia="de-DE"/>
        </w:rPr>
        <w:tab/>
      </w:r>
      <w:r>
        <w:rPr>
          <w:noProof/>
        </w:rPr>
        <w:t>iget - Getting data from iRODS</w:t>
      </w:r>
      <w:r>
        <w:rPr>
          <w:noProof/>
        </w:rPr>
        <w:tab/>
      </w:r>
      <w:r>
        <w:rPr>
          <w:noProof/>
        </w:rPr>
        <w:fldChar w:fldCharType="begin"/>
      </w:r>
      <w:r>
        <w:rPr>
          <w:noProof/>
        </w:rPr>
        <w:instrText xml:space="preserve"> PAGEREF _Toc473014635 \h </w:instrText>
      </w:r>
      <w:r>
        <w:rPr>
          <w:noProof/>
        </w:rPr>
      </w:r>
      <w:r>
        <w:rPr>
          <w:noProof/>
        </w:rPr>
        <w:fldChar w:fldCharType="separate"/>
      </w:r>
      <w:r w:rsidR="00F85CBF">
        <w:rPr>
          <w:noProof/>
        </w:rPr>
        <w:t>5</w:t>
      </w:r>
      <w:r>
        <w:rPr>
          <w:noProof/>
        </w:rPr>
        <w:fldChar w:fldCharType="end"/>
      </w:r>
    </w:p>
    <w:p w14:paraId="6FD42FB7"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2)</w:t>
      </w:r>
      <w:r w:rsidRPr="00111ACF">
        <w:rPr>
          <w:rFonts w:eastAsiaTheme="minorEastAsia"/>
          <w:smallCaps w:val="0"/>
          <w:noProof/>
          <w:sz w:val="24"/>
          <w:szCs w:val="24"/>
          <w:lang w:eastAsia="de-DE"/>
        </w:rPr>
        <w:tab/>
      </w:r>
      <w:r>
        <w:rPr>
          <w:noProof/>
        </w:rPr>
        <w:t>iput - Putting data into iRODS</w:t>
      </w:r>
      <w:r>
        <w:rPr>
          <w:noProof/>
        </w:rPr>
        <w:tab/>
      </w:r>
      <w:r>
        <w:rPr>
          <w:noProof/>
        </w:rPr>
        <w:fldChar w:fldCharType="begin"/>
      </w:r>
      <w:r>
        <w:rPr>
          <w:noProof/>
        </w:rPr>
        <w:instrText xml:space="preserve"> PAGEREF _Toc473014636 \h </w:instrText>
      </w:r>
      <w:r>
        <w:rPr>
          <w:noProof/>
        </w:rPr>
      </w:r>
      <w:r>
        <w:rPr>
          <w:noProof/>
        </w:rPr>
        <w:fldChar w:fldCharType="separate"/>
      </w:r>
      <w:r w:rsidR="00F85CBF">
        <w:rPr>
          <w:noProof/>
        </w:rPr>
        <w:t>5</w:t>
      </w:r>
      <w:r>
        <w:rPr>
          <w:noProof/>
        </w:rPr>
        <w:fldChar w:fldCharType="end"/>
      </w:r>
    </w:p>
    <w:p w14:paraId="3A376BC1"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3)</w:t>
      </w:r>
      <w:r w:rsidRPr="00111ACF">
        <w:rPr>
          <w:rFonts w:eastAsiaTheme="minorEastAsia"/>
          <w:smallCaps w:val="0"/>
          <w:noProof/>
          <w:sz w:val="24"/>
          <w:szCs w:val="24"/>
          <w:lang w:eastAsia="de-DE"/>
        </w:rPr>
        <w:tab/>
      </w:r>
      <w:r>
        <w:rPr>
          <w:noProof/>
        </w:rPr>
        <w:t>Bundling files using ibun</w:t>
      </w:r>
      <w:r>
        <w:rPr>
          <w:noProof/>
        </w:rPr>
        <w:tab/>
      </w:r>
      <w:r>
        <w:rPr>
          <w:noProof/>
        </w:rPr>
        <w:fldChar w:fldCharType="begin"/>
      </w:r>
      <w:r>
        <w:rPr>
          <w:noProof/>
        </w:rPr>
        <w:instrText xml:space="preserve"> PAGEREF _Toc473014637 \h </w:instrText>
      </w:r>
      <w:r>
        <w:rPr>
          <w:noProof/>
        </w:rPr>
      </w:r>
      <w:r>
        <w:rPr>
          <w:noProof/>
        </w:rPr>
        <w:fldChar w:fldCharType="separate"/>
      </w:r>
      <w:r w:rsidR="00F85CBF">
        <w:rPr>
          <w:noProof/>
        </w:rPr>
        <w:t>5</w:t>
      </w:r>
      <w:r>
        <w:rPr>
          <w:noProof/>
        </w:rPr>
        <w:fldChar w:fldCharType="end"/>
      </w:r>
    </w:p>
    <w:p w14:paraId="7B2D90B8"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4)</w:t>
      </w:r>
      <w:r w:rsidRPr="00111ACF">
        <w:rPr>
          <w:rFonts w:eastAsiaTheme="minorEastAsia"/>
          <w:smallCaps w:val="0"/>
          <w:noProof/>
          <w:sz w:val="24"/>
          <w:szCs w:val="24"/>
          <w:lang w:eastAsia="de-DE"/>
        </w:rPr>
        <w:tab/>
      </w:r>
      <w:r>
        <w:rPr>
          <w:noProof/>
        </w:rPr>
        <w:t>imeta - Adding meta data to iRODS object</w:t>
      </w:r>
      <w:r>
        <w:rPr>
          <w:noProof/>
        </w:rPr>
        <w:tab/>
      </w:r>
      <w:r>
        <w:rPr>
          <w:noProof/>
        </w:rPr>
        <w:fldChar w:fldCharType="begin"/>
      </w:r>
      <w:r>
        <w:rPr>
          <w:noProof/>
        </w:rPr>
        <w:instrText xml:space="preserve"> PAGEREF _Toc473014638 \h </w:instrText>
      </w:r>
      <w:r>
        <w:rPr>
          <w:noProof/>
        </w:rPr>
      </w:r>
      <w:r>
        <w:rPr>
          <w:noProof/>
        </w:rPr>
        <w:fldChar w:fldCharType="separate"/>
      </w:r>
      <w:r w:rsidR="00F85CBF">
        <w:rPr>
          <w:noProof/>
        </w:rPr>
        <w:t>6</w:t>
      </w:r>
      <w:r>
        <w:rPr>
          <w:noProof/>
        </w:rPr>
        <w:fldChar w:fldCharType="end"/>
      </w:r>
    </w:p>
    <w:p w14:paraId="1E15D93C"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5)</w:t>
      </w:r>
      <w:r w:rsidRPr="00111ACF">
        <w:rPr>
          <w:rFonts w:eastAsiaTheme="minorEastAsia"/>
          <w:smallCaps w:val="0"/>
          <w:noProof/>
          <w:sz w:val="24"/>
          <w:szCs w:val="24"/>
          <w:lang w:eastAsia="de-DE"/>
        </w:rPr>
        <w:tab/>
      </w:r>
      <w:r>
        <w:rPr>
          <w:noProof/>
        </w:rPr>
        <w:t>imeta – querying meta data from an iRODS object</w:t>
      </w:r>
      <w:r>
        <w:rPr>
          <w:noProof/>
        </w:rPr>
        <w:tab/>
      </w:r>
      <w:r>
        <w:rPr>
          <w:noProof/>
        </w:rPr>
        <w:fldChar w:fldCharType="begin"/>
      </w:r>
      <w:r>
        <w:rPr>
          <w:noProof/>
        </w:rPr>
        <w:instrText xml:space="preserve"> PAGEREF _Toc473014639 \h </w:instrText>
      </w:r>
      <w:r>
        <w:rPr>
          <w:noProof/>
        </w:rPr>
      </w:r>
      <w:r>
        <w:rPr>
          <w:noProof/>
        </w:rPr>
        <w:fldChar w:fldCharType="separate"/>
      </w:r>
      <w:r w:rsidR="00F85CBF">
        <w:rPr>
          <w:noProof/>
        </w:rPr>
        <w:t>6</w:t>
      </w:r>
      <w:r>
        <w:rPr>
          <w:noProof/>
        </w:rPr>
        <w:fldChar w:fldCharType="end"/>
      </w:r>
    </w:p>
    <w:p w14:paraId="473B85F9"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6)</w:t>
      </w:r>
      <w:r w:rsidRPr="00111ACF">
        <w:rPr>
          <w:rFonts w:eastAsiaTheme="minorEastAsia"/>
          <w:smallCaps w:val="0"/>
          <w:noProof/>
          <w:sz w:val="24"/>
          <w:szCs w:val="24"/>
          <w:lang w:eastAsia="de-DE"/>
        </w:rPr>
        <w:tab/>
      </w:r>
      <w:r>
        <w:rPr>
          <w:noProof/>
        </w:rPr>
        <w:t>Search iRODS objects based on AVUs</w:t>
      </w:r>
      <w:r>
        <w:rPr>
          <w:noProof/>
        </w:rPr>
        <w:tab/>
      </w:r>
      <w:r>
        <w:rPr>
          <w:noProof/>
        </w:rPr>
        <w:fldChar w:fldCharType="begin"/>
      </w:r>
      <w:r>
        <w:rPr>
          <w:noProof/>
        </w:rPr>
        <w:instrText xml:space="preserve"> PAGEREF _Toc473014640 \h </w:instrText>
      </w:r>
      <w:r>
        <w:rPr>
          <w:noProof/>
        </w:rPr>
      </w:r>
      <w:r>
        <w:rPr>
          <w:noProof/>
        </w:rPr>
        <w:fldChar w:fldCharType="separate"/>
      </w:r>
      <w:r w:rsidR="00F85CBF">
        <w:rPr>
          <w:noProof/>
        </w:rPr>
        <w:t>7</w:t>
      </w:r>
      <w:r>
        <w:rPr>
          <w:noProof/>
        </w:rPr>
        <w:fldChar w:fldCharType="end"/>
      </w:r>
    </w:p>
    <w:p w14:paraId="518F7D9E" w14:textId="77777777" w:rsidR="00111ACF" w:rsidRPr="00111ACF" w:rsidRDefault="00111ACF">
      <w:pPr>
        <w:pStyle w:val="Verzeichnis3"/>
        <w:tabs>
          <w:tab w:val="left" w:pos="418"/>
          <w:tab w:val="right" w:pos="9056"/>
        </w:tabs>
        <w:rPr>
          <w:rFonts w:eastAsiaTheme="minorEastAsia"/>
          <w:smallCaps w:val="0"/>
          <w:noProof/>
          <w:sz w:val="24"/>
          <w:szCs w:val="24"/>
          <w:lang w:eastAsia="de-DE"/>
        </w:rPr>
      </w:pPr>
      <w:r>
        <w:rPr>
          <w:noProof/>
        </w:rPr>
        <w:t>7)</w:t>
      </w:r>
      <w:r w:rsidRPr="00111ACF">
        <w:rPr>
          <w:rFonts w:eastAsiaTheme="minorEastAsia"/>
          <w:smallCaps w:val="0"/>
          <w:noProof/>
          <w:sz w:val="24"/>
          <w:szCs w:val="24"/>
          <w:lang w:eastAsia="de-DE"/>
        </w:rPr>
        <w:tab/>
      </w:r>
      <w:r>
        <w:rPr>
          <w:noProof/>
        </w:rPr>
        <w:t>Mount an iRODS folder</w:t>
      </w:r>
      <w:r>
        <w:rPr>
          <w:noProof/>
        </w:rPr>
        <w:tab/>
      </w:r>
      <w:r>
        <w:rPr>
          <w:noProof/>
        </w:rPr>
        <w:fldChar w:fldCharType="begin"/>
      </w:r>
      <w:r>
        <w:rPr>
          <w:noProof/>
        </w:rPr>
        <w:instrText xml:space="preserve"> PAGEREF _Toc473014641 \h </w:instrText>
      </w:r>
      <w:r>
        <w:rPr>
          <w:noProof/>
        </w:rPr>
      </w:r>
      <w:r>
        <w:rPr>
          <w:noProof/>
        </w:rPr>
        <w:fldChar w:fldCharType="separate"/>
      </w:r>
      <w:r w:rsidR="00F85CBF">
        <w:rPr>
          <w:noProof/>
        </w:rPr>
        <w:t>7</w:t>
      </w:r>
      <w:r>
        <w:rPr>
          <w:noProof/>
        </w:rPr>
        <w:fldChar w:fldCharType="end"/>
      </w:r>
    </w:p>
    <w:p w14:paraId="08D30047" w14:textId="77777777" w:rsidR="00111ACF" w:rsidRPr="00111ACF" w:rsidRDefault="00111ACF">
      <w:pPr>
        <w:pStyle w:val="Verzeichnis1"/>
        <w:tabs>
          <w:tab w:val="left" w:pos="352"/>
          <w:tab w:val="right" w:pos="9056"/>
        </w:tabs>
        <w:rPr>
          <w:rFonts w:eastAsiaTheme="minorEastAsia"/>
          <w:b w:val="0"/>
          <w:bCs w:val="0"/>
          <w:caps w:val="0"/>
          <w:noProof/>
          <w:sz w:val="24"/>
          <w:szCs w:val="24"/>
          <w:u w:val="none"/>
          <w:lang w:eastAsia="de-DE"/>
        </w:rPr>
      </w:pPr>
      <w:r>
        <w:rPr>
          <w:noProof/>
        </w:rPr>
        <w:t>5</w:t>
      </w:r>
      <w:r w:rsidRPr="00111ACF">
        <w:rPr>
          <w:rFonts w:eastAsiaTheme="minorEastAsia"/>
          <w:b w:val="0"/>
          <w:bCs w:val="0"/>
          <w:caps w:val="0"/>
          <w:noProof/>
          <w:sz w:val="24"/>
          <w:szCs w:val="24"/>
          <w:u w:val="none"/>
          <w:lang w:eastAsia="de-DE"/>
        </w:rPr>
        <w:tab/>
      </w:r>
      <w:r>
        <w:rPr>
          <w:noProof/>
        </w:rPr>
        <w:t>Using the web interface</w:t>
      </w:r>
      <w:r>
        <w:rPr>
          <w:noProof/>
        </w:rPr>
        <w:tab/>
      </w:r>
      <w:r>
        <w:rPr>
          <w:noProof/>
        </w:rPr>
        <w:fldChar w:fldCharType="begin"/>
      </w:r>
      <w:r>
        <w:rPr>
          <w:noProof/>
        </w:rPr>
        <w:instrText xml:space="preserve"> PAGEREF _Toc473014642 \h </w:instrText>
      </w:r>
      <w:r>
        <w:rPr>
          <w:noProof/>
        </w:rPr>
      </w:r>
      <w:r>
        <w:rPr>
          <w:noProof/>
        </w:rPr>
        <w:fldChar w:fldCharType="separate"/>
      </w:r>
      <w:r w:rsidR="00F85CBF">
        <w:rPr>
          <w:noProof/>
        </w:rPr>
        <w:t>7</w:t>
      </w:r>
      <w:r>
        <w:rPr>
          <w:noProof/>
        </w:rPr>
        <w:fldChar w:fldCharType="end"/>
      </w:r>
    </w:p>
    <w:p w14:paraId="21BE4A29" w14:textId="77777777" w:rsidR="00111ACF" w:rsidRPr="00111ACF" w:rsidRDefault="00111ACF">
      <w:pPr>
        <w:pStyle w:val="Verzeichnis2"/>
        <w:tabs>
          <w:tab w:val="left" w:pos="522"/>
          <w:tab w:val="right" w:pos="9056"/>
        </w:tabs>
        <w:rPr>
          <w:rFonts w:eastAsiaTheme="minorEastAsia"/>
          <w:b w:val="0"/>
          <w:bCs w:val="0"/>
          <w:smallCaps w:val="0"/>
          <w:noProof/>
          <w:sz w:val="24"/>
          <w:szCs w:val="24"/>
          <w:lang w:eastAsia="de-DE"/>
        </w:rPr>
      </w:pPr>
      <w:r>
        <w:rPr>
          <w:noProof/>
        </w:rPr>
        <w:t>5.1</w:t>
      </w:r>
      <w:r w:rsidRPr="00111ACF">
        <w:rPr>
          <w:rFonts w:eastAsiaTheme="minorEastAsia"/>
          <w:b w:val="0"/>
          <w:bCs w:val="0"/>
          <w:smallCaps w:val="0"/>
          <w:noProof/>
          <w:sz w:val="24"/>
          <w:szCs w:val="24"/>
          <w:lang w:eastAsia="de-DE"/>
        </w:rPr>
        <w:tab/>
      </w:r>
      <w:r>
        <w:rPr>
          <w:noProof/>
        </w:rPr>
        <w:t>Basic navigation</w:t>
      </w:r>
      <w:r>
        <w:rPr>
          <w:noProof/>
        </w:rPr>
        <w:tab/>
      </w:r>
      <w:r>
        <w:rPr>
          <w:noProof/>
        </w:rPr>
        <w:fldChar w:fldCharType="begin"/>
      </w:r>
      <w:r>
        <w:rPr>
          <w:noProof/>
        </w:rPr>
        <w:instrText xml:space="preserve"> PAGEREF _Toc473014643 \h </w:instrText>
      </w:r>
      <w:r>
        <w:rPr>
          <w:noProof/>
        </w:rPr>
      </w:r>
      <w:r>
        <w:rPr>
          <w:noProof/>
        </w:rPr>
        <w:fldChar w:fldCharType="separate"/>
      </w:r>
      <w:r w:rsidR="00F85CBF">
        <w:rPr>
          <w:noProof/>
        </w:rPr>
        <w:t>7</w:t>
      </w:r>
      <w:r>
        <w:rPr>
          <w:noProof/>
        </w:rPr>
        <w:fldChar w:fldCharType="end"/>
      </w:r>
    </w:p>
    <w:p w14:paraId="1C2FBA5F" w14:textId="77777777" w:rsidR="00111ACF" w:rsidRPr="00111ACF" w:rsidRDefault="00111ACF">
      <w:pPr>
        <w:pStyle w:val="Verzeichnis2"/>
        <w:tabs>
          <w:tab w:val="left" w:pos="522"/>
          <w:tab w:val="right" w:pos="9056"/>
        </w:tabs>
        <w:rPr>
          <w:rFonts w:eastAsiaTheme="minorEastAsia"/>
          <w:b w:val="0"/>
          <w:bCs w:val="0"/>
          <w:smallCaps w:val="0"/>
          <w:noProof/>
          <w:sz w:val="24"/>
          <w:szCs w:val="24"/>
          <w:lang w:eastAsia="de-DE"/>
        </w:rPr>
      </w:pPr>
      <w:r>
        <w:rPr>
          <w:noProof/>
        </w:rPr>
        <w:t>5.2</w:t>
      </w:r>
      <w:r w:rsidRPr="00111ACF">
        <w:rPr>
          <w:rFonts w:eastAsiaTheme="minorEastAsia"/>
          <w:b w:val="0"/>
          <w:bCs w:val="0"/>
          <w:smallCaps w:val="0"/>
          <w:noProof/>
          <w:sz w:val="24"/>
          <w:szCs w:val="24"/>
          <w:lang w:eastAsia="de-DE"/>
        </w:rPr>
        <w:tab/>
      </w:r>
      <w:r>
        <w:rPr>
          <w:noProof/>
        </w:rPr>
        <w:t>Searching data and creating re-usable queries</w:t>
      </w:r>
      <w:r>
        <w:rPr>
          <w:noProof/>
        </w:rPr>
        <w:tab/>
      </w:r>
      <w:r>
        <w:rPr>
          <w:noProof/>
        </w:rPr>
        <w:fldChar w:fldCharType="begin"/>
      </w:r>
      <w:r>
        <w:rPr>
          <w:noProof/>
        </w:rPr>
        <w:instrText xml:space="preserve"> PAGEREF _Toc473014644 \h </w:instrText>
      </w:r>
      <w:r>
        <w:rPr>
          <w:noProof/>
        </w:rPr>
      </w:r>
      <w:r>
        <w:rPr>
          <w:noProof/>
        </w:rPr>
        <w:fldChar w:fldCharType="separate"/>
      </w:r>
      <w:r w:rsidR="00F85CBF">
        <w:rPr>
          <w:noProof/>
        </w:rPr>
        <w:t>10</w:t>
      </w:r>
      <w:r>
        <w:rPr>
          <w:noProof/>
        </w:rPr>
        <w:fldChar w:fldCharType="end"/>
      </w:r>
    </w:p>
    <w:p w14:paraId="6E0DA02E" w14:textId="77777777" w:rsidR="00111ACF" w:rsidRDefault="00111ACF">
      <w:pPr>
        <w:pStyle w:val="Verzeichnis1"/>
        <w:tabs>
          <w:tab w:val="left" w:pos="352"/>
          <w:tab w:val="right" w:pos="9056"/>
        </w:tabs>
        <w:rPr>
          <w:rFonts w:eastAsiaTheme="minorEastAsia"/>
          <w:b w:val="0"/>
          <w:bCs w:val="0"/>
          <w:caps w:val="0"/>
          <w:noProof/>
          <w:sz w:val="24"/>
          <w:szCs w:val="24"/>
          <w:u w:val="none"/>
          <w:lang w:val="de-DE" w:eastAsia="de-DE"/>
        </w:rPr>
      </w:pPr>
      <w:r>
        <w:rPr>
          <w:noProof/>
        </w:rPr>
        <w:t>6</w:t>
      </w:r>
      <w:r>
        <w:rPr>
          <w:rFonts w:eastAsiaTheme="minorEastAsia"/>
          <w:b w:val="0"/>
          <w:bCs w:val="0"/>
          <w:caps w:val="0"/>
          <w:noProof/>
          <w:sz w:val="24"/>
          <w:szCs w:val="24"/>
          <w:u w:val="none"/>
          <w:lang w:val="de-DE" w:eastAsia="de-DE"/>
        </w:rPr>
        <w:tab/>
      </w:r>
      <w:r>
        <w:rPr>
          <w:noProof/>
        </w:rPr>
        <w:t>Related Documents</w:t>
      </w:r>
      <w:r>
        <w:rPr>
          <w:noProof/>
        </w:rPr>
        <w:tab/>
      </w:r>
      <w:r>
        <w:rPr>
          <w:noProof/>
        </w:rPr>
        <w:fldChar w:fldCharType="begin"/>
      </w:r>
      <w:r>
        <w:rPr>
          <w:noProof/>
        </w:rPr>
        <w:instrText xml:space="preserve"> PAGEREF _Toc473014645 \h </w:instrText>
      </w:r>
      <w:r>
        <w:rPr>
          <w:noProof/>
        </w:rPr>
      </w:r>
      <w:r>
        <w:rPr>
          <w:noProof/>
        </w:rPr>
        <w:fldChar w:fldCharType="separate"/>
      </w:r>
      <w:r w:rsidR="00F85CBF">
        <w:rPr>
          <w:noProof/>
        </w:rPr>
        <w:t>10</w:t>
      </w:r>
      <w:r>
        <w:rPr>
          <w:noProof/>
        </w:rPr>
        <w:fldChar w:fldCharType="end"/>
      </w:r>
    </w:p>
    <w:p w14:paraId="1BC70477" w14:textId="77777777" w:rsidR="00111ACF" w:rsidRDefault="00111ACF">
      <w:pPr>
        <w:pStyle w:val="Verzeichnis1"/>
        <w:tabs>
          <w:tab w:val="left" w:pos="352"/>
          <w:tab w:val="right" w:pos="9056"/>
        </w:tabs>
        <w:rPr>
          <w:rFonts w:eastAsiaTheme="minorEastAsia"/>
          <w:b w:val="0"/>
          <w:bCs w:val="0"/>
          <w:caps w:val="0"/>
          <w:noProof/>
          <w:sz w:val="24"/>
          <w:szCs w:val="24"/>
          <w:u w:val="none"/>
          <w:lang w:val="de-DE" w:eastAsia="de-DE"/>
        </w:rPr>
      </w:pPr>
      <w:r>
        <w:rPr>
          <w:noProof/>
        </w:rPr>
        <w:t>7</w:t>
      </w:r>
      <w:r>
        <w:rPr>
          <w:rFonts w:eastAsiaTheme="minorEastAsia"/>
          <w:b w:val="0"/>
          <w:bCs w:val="0"/>
          <w:caps w:val="0"/>
          <w:noProof/>
          <w:sz w:val="24"/>
          <w:szCs w:val="24"/>
          <w:u w:val="none"/>
          <w:lang w:val="de-DE" w:eastAsia="de-DE"/>
        </w:rPr>
        <w:tab/>
      </w:r>
      <w:r>
        <w:rPr>
          <w:noProof/>
        </w:rPr>
        <w:t>Revision history</w:t>
      </w:r>
      <w:r>
        <w:rPr>
          <w:noProof/>
        </w:rPr>
        <w:tab/>
      </w:r>
      <w:r>
        <w:rPr>
          <w:noProof/>
        </w:rPr>
        <w:fldChar w:fldCharType="begin"/>
      </w:r>
      <w:r>
        <w:rPr>
          <w:noProof/>
        </w:rPr>
        <w:instrText xml:space="preserve"> PAGEREF _Toc473014646 \h </w:instrText>
      </w:r>
      <w:r>
        <w:rPr>
          <w:noProof/>
        </w:rPr>
      </w:r>
      <w:r>
        <w:rPr>
          <w:noProof/>
        </w:rPr>
        <w:fldChar w:fldCharType="separate"/>
      </w:r>
      <w:r w:rsidR="00F85CBF">
        <w:rPr>
          <w:noProof/>
        </w:rPr>
        <w:t>10</w:t>
      </w:r>
      <w:r>
        <w:rPr>
          <w:noProof/>
        </w:rPr>
        <w:fldChar w:fldCharType="end"/>
      </w:r>
    </w:p>
    <w:p w14:paraId="3D031788" w14:textId="77777777" w:rsidR="000A3B5E" w:rsidRDefault="000A3B5E" w:rsidP="006264F2">
      <w:r>
        <w:fldChar w:fldCharType="end"/>
      </w:r>
    </w:p>
    <w:p w14:paraId="3AAA8F21" w14:textId="77777777" w:rsidR="000A3B5E" w:rsidRDefault="000A3B5E">
      <w:pPr>
        <w:rPr>
          <w:rFonts w:ascii="Arial" w:hAnsi="Arial" w:cs="Arial"/>
          <w:b/>
          <w:sz w:val="28"/>
          <w:szCs w:val="28"/>
        </w:rPr>
      </w:pPr>
      <w:r>
        <w:br w:type="page"/>
      </w:r>
    </w:p>
    <w:p w14:paraId="3C41ACD8" w14:textId="77777777" w:rsidR="00FC0387" w:rsidRPr="006264F2" w:rsidRDefault="00FC0387" w:rsidP="006264F2">
      <w:pPr>
        <w:pStyle w:val="berschrift1"/>
      </w:pPr>
      <w:bookmarkStart w:id="0" w:name="_Toc473014628"/>
      <w:r w:rsidRPr="006264F2">
        <w:lastRenderedPageBreak/>
        <w:t>Abstract</w:t>
      </w:r>
      <w:bookmarkEnd w:id="0"/>
    </w:p>
    <w:p w14:paraId="3E90BBBA" w14:textId="77777777" w:rsidR="00FC0387" w:rsidRPr="006264F2" w:rsidRDefault="00FC0387" w:rsidP="006264F2"/>
    <w:p w14:paraId="517E9F91" w14:textId="77777777" w:rsidR="00B064B7" w:rsidRDefault="00B064B7" w:rsidP="006264F2">
      <w:r w:rsidRPr="006264F2">
        <w:t xml:space="preserve">This documents outlines the usage of the CRC data management solution iRODS. </w:t>
      </w:r>
    </w:p>
    <w:p w14:paraId="01BC6515" w14:textId="77777777" w:rsidR="00AC6AA9" w:rsidRDefault="00AC6AA9" w:rsidP="006264F2"/>
    <w:p w14:paraId="337E7D38" w14:textId="77777777" w:rsidR="00AC6AA9" w:rsidRDefault="00AC6AA9" w:rsidP="00AC6AA9">
      <w:pPr>
        <w:pStyle w:val="berschrift1"/>
      </w:pPr>
      <w:bookmarkStart w:id="1" w:name="_Toc473014629"/>
      <w:r>
        <w:t>Overview</w:t>
      </w:r>
      <w:bookmarkEnd w:id="1"/>
    </w:p>
    <w:p w14:paraId="169695BB" w14:textId="77777777" w:rsidR="00AC6AA9" w:rsidRDefault="00AC6AA9" w:rsidP="00AC6AA9"/>
    <w:p w14:paraId="29FADCE2" w14:textId="77777777" w:rsidR="00AC6AA9" w:rsidRDefault="00AC6AA9" w:rsidP="00AC6AA9">
      <w:pPr>
        <w:jc w:val="both"/>
      </w:pPr>
      <w:r>
        <w:t>iRODS is a data management middle ware (sitting between a lower-level hardware infrastructure and some user-accessible front end). In essence, it is a storage application that tightly controls data access and provides powerful tools for enriching data objects with meta</w:t>
      </w:r>
      <w:r w:rsidR="00B143E4">
        <w:t xml:space="preserve"> </w:t>
      </w:r>
      <w:r>
        <w:t xml:space="preserve">data.  </w:t>
      </w:r>
      <w:r w:rsidR="00A60A92">
        <w:t>It exists in parallel to a typical UNIX file system and emulates most of the expected behavior</w:t>
      </w:r>
      <w:r w:rsidR="00573E96">
        <w:t xml:space="preserve"> of such an environment</w:t>
      </w:r>
      <w:r w:rsidR="00A60A92">
        <w:t>. More on that below.</w:t>
      </w:r>
    </w:p>
    <w:p w14:paraId="17F89B8D" w14:textId="77777777" w:rsidR="002E0614" w:rsidRDefault="002E0614" w:rsidP="00AC6AA9">
      <w:pPr>
        <w:jc w:val="both"/>
      </w:pPr>
    </w:p>
    <w:p w14:paraId="377434B5" w14:textId="77777777" w:rsidR="002E0614" w:rsidRDefault="002E0614" w:rsidP="00AC6AA9">
      <w:pPr>
        <w:jc w:val="both"/>
      </w:pPr>
      <w:r>
        <w:t xml:space="preserve">So, in practical terms – what IS iRODS in the context of the CRC1182? For the CRC, iRODS is used primarily to store raw data (i.e. sequencing reads) and enrich it with meta data. This way it should be easier to perform data discovery and push data to downstream sources like public databases and the like. All sequencing data produced within the CRC should be deposited in iRODS and if data is being generated at the IKMB, this will happen automatically. If not, members of the CRC are expected to take care of data archival </w:t>
      </w:r>
      <w:r w:rsidR="00DE3DEB">
        <w:t xml:space="preserve">using the information included in this document as well as the data policy of the CRC </w:t>
      </w:r>
      <w:r>
        <w:t xml:space="preserve">or seek help from the INF project. </w:t>
      </w:r>
    </w:p>
    <w:p w14:paraId="0016DE59" w14:textId="77777777" w:rsidR="002E0614" w:rsidRDefault="002E0614" w:rsidP="00AC6AA9">
      <w:pPr>
        <w:jc w:val="both"/>
      </w:pPr>
    </w:p>
    <w:p w14:paraId="085CA09A" w14:textId="77777777" w:rsidR="002E0614" w:rsidRDefault="002E0614" w:rsidP="00AC6AA9">
      <w:pPr>
        <w:jc w:val="both"/>
      </w:pPr>
      <w:r>
        <w:t xml:space="preserve">What iRODS is not: A convenient additional storage space for your projects. IRODS has a fairly poor read/write performance and should really only be used for archive storage. If you wish to work with data that lives in iRODS, you will have to copy it to your local folder. </w:t>
      </w:r>
      <w:r w:rsidR="00777031">
        <w:t>Again, m</w:t>
      </w:r>
      <w:r>
        <w:t xml:space="preserve">ore on that below. </w:t>
      </w:r>
    </w:p>
    <w:p w14:paraId="6489E420" w14:textId="77777777" w:rsidR="00AC6AA9" w:rsidRDefault="00AC6AA9" w:rsidP="00AC6AA9"/>
    <w:p w14:paraId="19017F41" w14:textId="77777777" w:rsidR="00AC6AA9" w:rsidRDefault="00AC6AA9" w:rsidP="00AC6AA9">
      <w:pPr>
        <w:pStyle w:val="berschrift1"/>
      </w:pPr>
      <w:bookmarkStart w:id="2" w:name="_Toc473014630"/>
      <w:r>
        <w:t>Applying for data access</w:t>
      </w:r>
      <w:bookmarkEnd w:id="2"/>
    </w:p>
    <w:p w14:paraId="697BA9E4" w14:textId="77777777" w:rsidR="00AC6AA9" w:rsidRDefault="00AC6AA9" w:rsidP="00AC6AA9"/>
    <w:p w14:paraId="48318265" w14:textId="77777777" w:rsidR="00AC6AA9" w:rsidRPr="00AC6AA9" w:rsidRDefault="00AC6AA9" w:rsidP="00AC6AA9">
      <w:pPr>
        <w:jc w:val="both"/>
      </w:pPr>
      <w:r>
        <w:t xml:space="preserve">Following </w:t>
      </w:r>
      <w:r w:rsidR="00573E96">
        <w:t>the</w:t>
      </w:r>
      <w:r>
        <w:t xml:space="preserve"> data policy of the CRC1182, data is organized by CRC project and access is granted based on project membership. In order to be added to the access list of a project, please contact Marc Höppner (m.hoeppner@ikmb.uni-kiel.de) and provide both your username on the RZCluster and the project</w:t>
      </w:r>
      <w:r w:rsidR="00573E96">
        <w:t>(</w:t>
      </w:r>
      <w:r>
        <w:t>s</w:t>
      </w:r>
      <w:r w:rsidR="00573E96">
        <w:t>)</w:t>
      </w:r>
      <w:r>
        <w:t xml:space="preserve"> you wish to get access to.</w:t>
      </w:r>
      <w:r w:rsidR="00573E96">
        <w:t xml:space="preserve"> If you are not obviously associated with a given project, we will have to check with the PIs of that project to verify that you are eligible for access. </w:t>
      </w:r>
    </w:p>
    <w:p w14:paraId="2E642C1E" w14:textId="77777777" w:rsidR="009700AE" w:rsidRPr="006264F2" w:rsidRDefault="009700AE" w:rsidP="00020ECB">
      <w:pPr>
        <w:pStyle w:val="Standard-Sub"/>
      </w:pPr>
    </w:p>
    <w:p w14:paraId="53FD430E" w14:textId="77777777" w:rsidR="006264F2" w:rsidRPr="006264F2" w:rsidRDefault="006264F2" w:rsidP="006264F2">
      <w:pPr>
        <w:pStyle w:val="berschrift1"/>
      </w:pPr>
      <w:bookmarkStart w:id="3" w:name="_Toc473014631"/>
      <w:r>
        <w:t xml:space="preserve">Accessing </w:t>
      </w:r>
      <w:r w:rsidR="00A60A92">
        <w:t xml:space="preserve">iRODS </w:t>
      </w:r>
      <w:r>
        <w:t>from the command line (rzcluster)</w:t>
      </w:r>
      <w:bookmarkEnd w:id="3"/>
    </w:p>
    <w:p w14:paraId="360246DB" w14:textId="77777777" w:rsidR="006264F2" w:rsidRDefault="006264F2" w:rsidP="006264F2">
      <w:pPr>
        <w:pStyle w:val="berschrift1"/>
        <w:numPr>
          <w:ilvl w:val="0"/>
          <w:numId w:val="0"/>
        </w:numPr>
        <w:ind w:left="431"/>
      </w:pPr>
    </w:p>
    <w:p w14:paraId="10650013" w14:textId="77777777" w:rsidR="004E01F9" w:rsidRDefault="004E01F9" w:rsidP="006264F2">
      <w:r>
        <w:t xml:space="preserve">Displaimer: The following instructions are fairly use-case oriented. If you are more of a purist and want </w:t>
      </w:r>
      <w:r w:rsidR="008B292E">
        <w:t>concise</w:t>
      </w:r>
      <w:r>
        <w:t xml:space="preserve">, technical </w:t>
      </w:r>
      <w:r w:rsidR="008B292E">
        <w:t>explanations</w:t>
      </w:r>
      <w:r w:rsidR="00DB37FD">
        <w:t>, the iRODS reference manual can be found</w:t>
      </w:r>
      <w:r>
        <w:t xml:space="preserve"> here: </w:t>
      </w:r>
      <w:hyperlink r:id="rId7" w:history="1">
        <w:r w:rsidR="008B292E" w:rsidRPr="0042450B">
          <w:rPr>
            <w:rStyle w:val="Link"/>
          </w:rPr>
          <w:t>https://docs.irods.org/master/icommands/user/</w:t>
        </w:r>
      </w:hyperlink>
    </w:p>
    <w:p w14:paraId="0DC09B71" w14:textId="77777777" w:rsidR="008B292E" w:rsidRDefault="008B292E" w:rsidP="006264F2"/>
    <w:p w14:paraId="3117FCEB" w14:textId="77777777" w:rsidR="006264F2" w:rsidRDefault="00A60A92" w:rsidP="006264F2">
      <w:r>
        <w:t>iRODS integrates with Unix-based operating systems; many iRODS commands in fact mimic typical Unix bash commands, but with an added ‘i' in the beginning. In order to start using the iRODS command line tools</w:t>
      </w:r>
      <w:r w:rsidR="00F83949">
        <w:t xml:space="preserve"> on RZCluster</w:t>
      </w:r>
      <w:r>
        <w:t xml:space="preserve">, you first need to make sure that iRODS is setup for your cluster account. </w:t>
      </w:r>
      <w:r w:rsidR="006264F2">
        <w:t xml:space="preserve"> </w:t>
      </w:r>
    </w:p>
    <w:p w14:paraId="004E8610" w14:textId="77777777" w:rsidR="00324949" w:rsidRDefault="00324949" w:rsidP="006264F2"/>
    <w:p w14:paraId="5F79BA40" w14:textId="77777777" w:rsidR="00324949" w:rsidRDefault="00324949" w:rsidP="00324949">
      <w:pPr>
        <w:pStyle w:val="berschrift2"/>
      </w:pPr>
      <w:bookmarkStart w:id="4" w:name="_Toc473014632"/>
      <w:r>
        <w:t>Setting up iRODS</w:t>
      </w:r>
      <w:bookmarkEnd w:id="4"/>
    </w:p>
    <w:p w14:paraId="5BEB0A0F" w14:textId="77777777" w:rsidR="00A60A92" w:rsidRDefault="00A60A92" w:rsidP="006264F2"/>
    <w:p w14:paraId="62EDBD62" w14:textId="77777777" w:rsidR="00A60A92" w:rsidRDefault="00A60A92" w:rsidP="00020ECB">
      <w:pPr>
        <w:pStyle w:val="Standard-Sub"/>
      </w:pPr>
      <w:r>
        <w:t>Check if you have an iRODS folder in your home directory:</w:t>
      </w:r>
    </w:p>
    <w:p w14:paraId="558753EF" w14:textId="77777777" w:rsidR="00A60A92" w:rsidRDefault="00A60A92" w:rsidP="00020ECB">
      <w:pPr>
        <w:pStyle w:val="Standard-Sub"/>
      </w:pPr>
    </w:p>
    <w:p w14:paraId="43ABD0EA" w14:textId="77777777" w:rsidR="00A60A92" w:rsidRPr="00A60A92" w:rsidRDefault="00A60A92" w:rsidP="00324949">
      <w:pPr>
        <w:pStyle w:val="Code"/>
      </w:pPr>
      <w:r w:rsidRPr="00A60A92">
        <w:t>ls $HOME/.irods</w:t>
      </w:r>
    </w:p>
    <w:p w14:paraId="317A79B9" w14:textId="77777777" w:rsidR="00A60A92" w:rsidRDefault="00A60A92" w:rsidP="00020ECB">
      <w:pPr>
        <w:pStyle w:val="Standard-Sub"/>
      </w:pPr>
    </w:p>
    <w:p w14:paraId="429C8A72" w14:textId="77777777" w:rsidR="00A60A92" w:rsidRDefault="00A60A92" w:rsidP="00020ECB">
      <w:pPr>
        <w:pStyle w:val="Standard-Sub"/>
      </w:pPr>
      <w:r>
        <w:t>If yes, great. If not, create it.</w:t>
      </w:r>
    </w:p>
    <w:p w14:paraId="0A7801E5" w14:textId="77777777" w:rsidR="00A60A92" w:rsidRDefault="00A60A92" w:rsidP="00020ECB">
      <w:pPr>
        <w:pStyle w:val="Standard-Sub"/>
      </w:pPr>
    </w:p>
    <w:p w14:paraId="38ED76CC" w14:textId="77777777" w:rsidR="00A60A92" w:rsidRDefault="00A60A92" w:rsidP="00324949">
      <w:pPr>
        <w:pStyle w:val="Code"/>
      </w:pPr>
      <w:r>
        <w:t>mkdir $HOME/.irods</w:t>
      </w:r>
    </w:p>
    <w:p w14:paraId="08F34A54" w14:textId="77777777" w:rsidR="00A60A92" w:rsidRDefault="00A60A92" w:rsidP="00020ECB">
      <w:pPr>
        <w:pStyle w:val="Standard-Sub"/>
      </w:pPr>
    </w:p>
    <w:p w14:paraId="7877204D" w14:textId="77777777" w:rsidR="00A60A92" w:rsidRDefault="00A60A92" w:rsidP="00020ECB">
      <w:pPr>
        <w:pStyle w:val="Standard-Sub"/>
      </w:pPr>
      <w:r>
        <w:t>The iRODS client fetches information about your user credentials and the “zone” you are using. At the CAU there is only one zone</w:t>
      </w:r>
      <w:r w:rsidR="00324949">
        <w:t xml:space="preserve"> (CAUzone)</w:t>
      </w:r>
      <w:r>
        <w:t xml:space="preserve">, so that keeps things simple. </w:t>
      </w:r>
    </w:p>
    <w:p w14:paraId="0D1F1520" w14:textId="77777777" w:rsidR="00A60A92" w:rsidRDefault="00A60A92" w:rsidP="00020ECB">
      <w:pPr>
        <w:pStyle w:val="Standard-Sub"/>
      </w:pPr>
    </w:p>
    <w:p w14:paraId="7C7A1682" w14:textId="77777777" w:rsidR="00A60A92" w:rsidRDefault="00A60A92" w:rsidP="00324949">
      <w:pPr>
        <w:pStyle w:val="Code"/>
      </w:pPr>
      <w:r>
        <w:t>nano $HOME/.irods/</w:t>
      </w:r>
      <w:r w:rsidRPr="00A60A92">
        <w:t>irods_environment.json</w:t>
      </w:r>
    </w:p>
    <w:p w14:paraId="72BE67AB" w14:textId="77777777" w:rsidR="00A60A92" w:rsidRDefault="00A60A92" w:rsidP="00020ECB">
      <w:pPr>
        <w:pStyle w:val="Standard-Sub"/>
      </w:pPr>
    </w:p>
    <w:p w14:paraId="0D9C0170" w14:textId="77777777" w:rsidR="00A60A92" w:rsidRDefault="00A60A92" w:rsidP="00020ECB">
      <w:pPr>
        <w:pStyle w:val="Standard-Sub"/>
      </w:pPr>
      <w:r>
        <w:t xml:space="preserve">The iRODS configuration file must have to following format (add your </w:t>
      </w:r>
      <w:r w:rsidR="00DB37FD">
        <w:t xml:space="preserve">RZCluster </w:t>
      </w:r>
      <w:r w:rsidR="00BA03B4">
        <w:t>username where indicated</w:t>
      </w:r>
      <w:r>
        <w:t>):</w:t>
      </w:r>
    </w:p>
    <w:p w14:paraId="34EFD1F9" w14:textId="77777777" w:rsidR="00A60A92" w:rsidRDefault="00A60A92" w:rsidP="00020ECB">
      <w:pPr>
        <w:pStyle w:val="Standard-Sub"/>
      </w:pPr>
    </w:p>
    <w:p w14:paraId="6F56FE58" w14:textId="77777777" w:rsidR="00A60A92" w:rsidRDefault="00A60A92" w:rsidP="00324949">
      <w:pPr>
        <w:pStyle w:val="Code"/>
      </w:pPr>
      <w:r>
        <w:t>{</w:t>
      </w:r>
    </w:p>
    <w:p w14:paraId="77685B58" w14:textId="77777777" w:rsidR="00A60A92" w:rsidRDefault="00A60A92" w:rsidP="00324949">
      <w:pPr>
        <w:pStyle w:val="Code"/>
      </w:pPr>
      <w:r>
        <w:t xml:space="preserve">    "irods_host": "irods-icat.rz.uni-kiel.de",</w:t>
      </w:r>
    </w:p>
    <w:p w14:paraId="79853607" w14:textId="77777777" w:rsidR="00A60A92" w:rsidRDefault="00A60A92" w:rsidP="00324949">
      <w:pPr>
        <w:pStyle w:val="Code"/>
      </w:pPr>
      <w:r>
        <w:t xml:space="preserve">    "irods_zone_name": "CAUZone",</w:t>
      </w:r>
    </w:p>
    <w:p w14:paraId="06769C83" w14:textId="77777777" w:rsidR="00A60A92" w:rsidRDefault="00A60A92" w:rsidP="00324949">
      <w:pPr>
        <w:pStyle w:val="Code"/>
      </w:pPr>
      <w:r>
        <w:t xml:space="preserve">    "irods_port": 1247,</w:t>
      </w:r>
    </w:p>
    <w:p w14:paraId="0F5F0BB5" w14:textId="77777777" w:rsidR="00A60A92" w:rsidRDefault="00A60A92" w:rsidP="00324949">
      <w:pPr>
        <w:pStyle w:val="Code"/>
      </w:pPr>
      <w:r>
        <w:t xml:space="preserve">    "irods_user_name": "&lt;YOUR_USERNAME&gt;",</w:t>
      </w:r>
    </w:p>
    <w:p w14:paraId="4C50E87C" w14:textId="77777777" w:rsidR="00A60A92" w:rsidRDefault="00A60A92" w:rsidP="00324949">
      <w:pPr>
        <w:pStyle w:val="Code"/>
      </w:pPr>
      <w:r>
        <w:t xml:space="preserve">    "irods_authentication_scheme": "PAM",</w:t>
      </w:r>
    </w:p>
    <w:p w14:paraId="56F3ACB2" w14:textId="77777777" w:rsidR="00A60A92" w:rsidRDefault="00A60A92" w:rsidP="00324949">
      <w:pPr>
        <w:pStyle w:val="Code"/>
      </w:pPr>
      <w:r>
        <w:t xml:space="preserve">    "irods_default_resource": "BaseResc-irods-R1",</w:t>
      </w:r>
    </w:p>
    <w:p w14:paraId="5D3505B9" w14:textId="77777777" w:rsidR="00A60A92" w:rsidRDefault="00A60A92" w:rsidP="00324949">
      <w:pPr>
        <w:pStyle w:val="Code"/>
      </w:pPr>
      <w:r>
        <w:t xml:space="preserve">    "irods_client_server_negotiation": "request_server_negotiation",</w:t>
      </w:r>
    </w:p>
    <w:p w14:paraId="56297AF9" w14:textId="77777777" w:rsidR="00A60A92" w:rsidRDefault="00A60A92" w:rsidP="00324949">
      <w:pPr>
        <w:pStyle w:val="Code"/>
      </w:pPr>
      <w:r>
        <w:t xml:space="preserve">    "irods_client_server_policy": "CS_NEG_REQUIRE",</w:t>
      </w:r>
    </w:p>
    <w:p w14:paraId="105F8A76" w14:textId="77777777" w:rsidR="00A60A92" w:rsidRDefault="00A60A92" w:rsidP="00324949">
      <w:pPr>
        <w:pStyle w:val="Code"/>
      </w:pPr>
      <w:r>
        <w:t xml:space="preserve">    "irods_encryption_key_size": 32,</w:t>
      </w:r>
    </w:p>
    <w:p w14:paraId="3C4F88D7" w14:textId="77777777" w:rsidR="00A60A92" w:rsidRDefault="00A60A92" w:rsidP="00324949">
      <w:pPr>
        <w:pStyle w:val="Code"/>
      </w:pPr>
      <w:r>
        <w:t xml:space="preserve">    "irods_encryption_salt_size": 8,</w:t>
      </w:r>
    </w:p>
    <w:p w14:paraId="52416DE1" w14:textId="77777777" w:rsidR="00A60A92" w:rsidRDefault="00A60A92" w:rsidP="00324949">
      <w:pPr>
        <w:pStyle w:val="Code"/>
      </w:pPr>
      <w:r>
        <w:t xml:space="preserve">    "irods_encryption_num_hash_rounds": 16,</w:t>
      </w:r>
    </w:p>
    <w:p w14:paraId="33213F69" w14:textId="77777777" w:rsidR="00A60A92" w:rsidRDefault="00A60A92" w:rsidP="00324949">
      <w:pPr>
        <w:pStyle w:val="Code"/>
      </w:pPr>
      <w:r>
        <w:t xml:space="preserve">    "irods_encryption_algorithm": "AES-256-CBC",</w:t>
      </w:r>
    </w:p>
    <w:p w14:paraId="1D8A5D7D" w14:textId="77777777" w:rsidR="00A60A92" w:rsidRDefault="00A60A92" w:rsidP="00324949">
      <w:pPr>
        <w:pStyle w:val="Code"/>
      </w:pPr>
      <w:r>
        <w:t xml:space="preserve">    "irods_ssl_verify_server": "none"</w:t>
      </w:r>
    </w:p>
    <w:p w14:paraId="60313CAE" w14:textId="77777777" w:rsidR="00A60A92" w:rsidRPr="006264F2" w:rsidRDefault="00A60A92" w:rsidP="00324949">
      <w:pPr>
        <w:pStyle w:val="Code"/>
      </w:pPr>
      <w:r>
        <w:t>}</w:t>
      </w:r>
    </w:p>
    <w:p w14:paraId="5BF1C8DC" w14:textId="77777777" w:rsidR="00FC0387" w:rsidRDefault="00FC0387" w:rsidP="00020ECB">
      <w:pPr>
        <w:pStyle w:val="Standard-Sub"/>
      </w:pPr>
      <w:r w:rsidRPr="006264F2">
        <w:t xml:space="preserve"> </w:t>
      </w:r>
    </w:p>
    <w:p w14:paraId="65B37E1B" w14:textId="77777777" w:rsidR="00A60A92" w:rsidRDefault="00A60A92" w:rsidP="00020ECB">
      <w:pPr>
        <w:pStyle w:val="Standard-Sub"/>
      </w:pPr>
      <w:r>
        <w:t>Once the file is updated/created, you can initialize iRODS:</w:t>
      </w:r>
    </w:p>
    <w:p w14:paraId="31F9B803" w14:textId="77777777" w:rsidR="00A60A92" w:rsidRDefault="00A60A92" w:rsidP="00020ECB">
      <w:pPr>
        <w:pStyle w:val="Standard-Sub"/>
      </w:pPr>
    </w:p>
    <w:p w14:paraId="54151BA3" w14:textId="77777777" w:rsidR="00A60A92" w:rsidRDefault="00A60A92" w:rsidP="00324949">
      <w:pPr>
        <w:pStyle w:val="Code"/>
      </w:pPr>
      <w:r>
        <w:t>iinit</w:t>
      </w:r>
    </w:p>
    <w:p w14:paraId="48D2202B" w14:textId="77777777" w:rsidR="00A60A92" w:rsidRDefault="00A60A92" w:rsidP="00020ECB">
      <w:pPr>
        <w:pStyle w:val="Standard-Sub"/>
      </w:pPr>
    </w:p>
    <w:p w14:paraId="4028F74D" w14:textId="77777777" w:rsidR="00A60A92" w:rsidRDefault="00A60A92" w:rsidP="00020ECB">
      <w:pPr>
        <w:pStyle w:val="Standard-Sub"/>
      </w:pPr>
      <w:r>
        <w:t>And that should do the trick.</w:t>
      </w:r>
      <w:r w:rsidR="00324949">
        <w:t xml:space="preserve"> You are now in your cluster home directory as well as in your iRODS home directory. Let’s discuss this some more…</w:t>
      </w:r>
    </w:p>
    <w:p w14:paraId="7EA40B1A" w14:textId="77777777" w:rsidR="00324949" w:rsidRDefault="00324949" w:rsidP="006264F2"/>
    <w:p w14:paraId="764AE53E" w14:textId="77777777" w:rsidR="00324949" w:rsidRDefault="00324949" w:rsidP="00324949">
      <w:pPr>
        <w:pStyle w:val="berschrift2"/>
      </w:pPr>
      <w:bookmarkStart w:id="5" w:name="_Toc473014633"/>
      <w:r>
        <w:t>Understanding the iRODS file system</w:t>
      </w:r>
      <w:bookmarkEnd w:id="5"/>
    </w:p>
    <w:p w14:paraId="32498505" w14:textId="77777777" w:rsidR="00324949" w:rsidRDefault="00324949" w:rsidP="00020ECB">
      <w:pPr>
        <w:pStyle w:val="Standard-Sub"/>
      </w:pPr>
    </w:p>
    <w:p w14:paraId="4980D048" w14:textId="77777777" w:rsidR="00324949" w:rsidRDefault="00324949" w:rsidP="00020ECB">
      <w:pPr>
        <w:pStyle w:val="Standard-Sub"/>
      </w:pPr>
      <w:r>
        <w:t xml:space="preserve">If you are familiar with a typical Unix file system, you already </w:t>
      </w:r>
      <w:r w:rsidR="001574BF">
        <w:t>k</w:t>
      </w:r>
      <w:r>
        <w:t xml:space="preserve">now that ‘ls’ shows you the content of the current directory and that you can navigate directories with the ‘cd’ command. iRODS adds a second set of commands, </w:t>
      </w:r>
      <w:r w:rsidR="00BD0BFC">
        <w:t>including</w:t>
      </w:r>
      <w:r>
        <w:t xml:space="preserve"> among other things</w:t>
      </w:r>
      <w:r w:rsidR="00BD0BFC">
        <w:t>,</w:t>
      </w:r>
      <w:r>
        <w:t xml:space="preserve"> ‘ils’ and ‘icd’. T</w:t>
      </w:r>
      <w:r w:rsidR="001574BF">
        <w:t>hese commands d</w:t>
      </w:r>
      <w:r>
        <w:t xml:space="preserve">o exactly what their well-known i-free siblings do, but in a file system that lives side-by-side with that default file system. This creates a situation where you can be in your Unix $HOME directory, but in some totally different location of your iRODS file system. </w:t>
      </w:r>
    </w:p>
    <w:p w14:paraId="6DC32E39" w14:textId="77777777" w:rsidR="00324949" w:rsidRDefault="00324949" w:rsidP="00020ECB">
      <w:pPr>
        <w:pStyle w:val="Standard-Sub"/>
      </w:pPr>
    </w:p>
    <w:p w14:paraId="73D13944" w14:textId="77777777" w:rsidR="00324949" w:rsidRDefault="00324949" w:rsidP="00324949">
      <w:pPr>
        <w:pStyle w:val="Code"/>
      </w:pPr>
      <w:r>
        <w:t>pwd</w:t>
      </w:r>
    </w:p>
    <w:p w14:paraId="3C8EC995" w14:textId="77777777" w:rsidR="00324949" w:rsidRDefault="00324949" w:rsidP="00324949">
      <w:pPr>
        <w:pStyle w:val="Code"/>
      </w:pPr>
      <w:r>
        <w:t>/home/sukmb352</w:t>
      </w:r>
    </w:p>
    <w:p w14:paraId="4CD837EA" w14:textId="77777777" w:rsidR="00324949" w:rsidRDefault="00324949" w:rsidP="00324949">
      <w:pPr>
        <w:pStyle w:val="Code"/>
      </w:pPr>
    </w:p>
    <w:p w14:paraId="1DE5DD3C" w14:textId="77777777" w:rsidR="00324949" w:rsidRDefault="00324949" w:rsidP="00324949">
      <w:pPr>
        <w:pStyle w:val="Code"/>
      </w:pPr>
      <w:r>
        <w:t>ipwd</w:t>
      </w:r>
    </w:p>
    <w:p w14:paraId="1664F661" w14:textId="77777777" w:rsidR="00324949" w:rsidRDefault="00324949" w:rsidP="00324949">
      <w:pPr>
        <w:pStyle w:val="Code"/>
      </w:pPr>
      <w:r w:rsidRPr="00324949">
        <w:t>/CAUZone/home/sukmb352</w:t>
      </w:r>
    </w:p>
    <w:p w14:paraId="3A4CA7D4" w14:textId="77777777" w:rsidR="00324949" w:rsidRDefault="00324949" w:rsidP="00324949">
      <w:pPr>
        <w:pStyle w:val="Code"/>
      </w:pPr>
    </w:p>
    <w:p w14:paraId="29CF3986" w14:textId="77777777" w:rsidR="00324949" w:rsidRDefault="00324949" w:rsidP="00324949">
      <w:pPr>
        <w:pStyle w:val="Code"/>
      </w:pPr>
      <w:r>
        <w:t>icd data</w:t>
      </w:r>
    </w:p>
    <w:p w14:paraId="0DDE846D" w14:textId="77777777" w:rsidR="00324949" w:rsidRDefault="00324949" w:rsidP="00324949">
      <w:pPr>
        <w:pStyle w:val="Code"/>
      </w:pPr>
    </w:p>
    <w:p w14:paraId="2C8B0CA9" w14:textId="77777777" w:rsidR="00324949" w:rsidRDefault="00324949" w:rsidP="00324949">
      <w:pPr>
        <w:pStyle w:val="Code"/>
      </w:pPr>
      <w:r>
        <w:t>ipwd</w:t>
      </w:r>
    </w:p>
    <w:p w14:paraId="6D7178AC" w14:textId="77777777" w:rsidR="00324949" w:rsidRDefault="00324949" w:rsidP="00324949">
      <w:pPr>
        <w:pStyle w:val="Code"/>
      </w:pPr>
      <w:r w:rsidRPr="00324949">
        <w:t>/CAUZone/home/sukmb352</w:t>
      </w:r>
      <w:r>
        <w:t>/data</w:t>
      </w:r>
    </w:p>
    <w:p w14:paraId="352F510D" w14:textId="77777777" w:rsidR="00324949" w:rsidRDefault="00324949" w:rsidP="00020ECB">
      <w:pPr>
        <w:pStyle w:val="Standard-Sub"/>
      </w:pPr>
    </w:p>
    <w:p w14:paraId="73452F38" w14:textId="77777777" w:rsidR="00324949" w:rsidRDefault="00324949" w:rsidP="00020ECB">
      <w:pPr>
        <w:pStyle w:val="Standard-Sub"/>
      </w:pPr>
      <w:r>
        <w:t>But still, when you do a normal pwd:</w:t>
      </w:r>
    </w:p>
    <w:p w14:paraId="40316CD5" w14:textId="77777777" w:rsidR="00324949" w:rsidRDefault="00324949" w:rsidP="00020ECB">
      <w:pPr>
        <w:pStyle w:val="Standard-Sub"/>
      </w:pPr>
    </w:p>
    <w:p w14:paraId="4328FA06" w14:textId="77777777" w:rsidR="00324949" w:rsidRDefault="00324949" w:rsidP="00324949">
      <w:pPr>
        <w:pStyle w:val="Code"/>
      </w:pPr>
      <w:r>
        <w:t>pwd</w:t>
      </w:r>
    </w:p>
    <w:p w14:paraId="160C9F6F" w14:textId="77777777" w:rsidR="00324949" w:rsidRDefault="00324949" w:rsidP="00324949">
      <w:pPr>
        <w:pStyle w:val="Code"/>
      </w:pPr>
      <w:r>
        <w:t>/home/sukmb352</w:t>
      </w:r>
    </w:p>
    <w:p w14:paraId="7D4D2456" w14:textId="77777777" w:rsidR="00324949" w:rsidRDefault="00324949" w:rsidP="00020ECB">
      <w:pPr>
        <w:pStyle w:val="Standard-Sub"/>
      </w:pPr>
    </w:p>
    <w:p w14:paraId="1377EE3B" w14:textId="77777777" w:rsidR="00324949" w:rsidRDefault="00324949" w:rsidP="00020ECB">
      <w:pPr>
        <w:pStyle w:val="Standard-Sub"/>
      </w:pPr>
      <w:r>
        <w:t xml:space="preserve">So </w:t>
      </w:r>
      <w:r w:rsidR="00014B16">
        <w:t>basically,</w:t>
      </w:r>
      <w:r>
        <w:t xml:space="preserve"> you will have to keep track of two locations at </w:t>
      </w:r>
      <w:r w:rsidR="00C31BAD">
        <w:t>the same</w:t>
      </w:r>
      <w:r>
        <w:t xml:space="preserve"> time. Since you won’t be using iRODS all that much, this shouldn’t be problem. </w:t>
      </w:r>
    </w:p>
    <w:p w14:paraId="7AFB11FD" w14:textId="77777777" w:rsidR="00324949" w:rsidRDefault="00324949" w:rsidP="00020ECB">
      <w:pPr>
        <w:pStyle w:val="Standard-Sub"/>
      </w:pPr>
    </w:p>
    <w:p w14:paraId="0CEE1ED5" w14:textId="77777777" w:rsidR="00324949" w:rsidRDefault="00324949" w:rsidP="00020ECB">
      <w:pPr>
        <w:pStyle w:val="Standard-Sub"/>
      </w:pPr>
      <w:r>
        <w:t>It is also worth keeping in mind that most tools (like bioinformatics pipelines and such) assume file objects to live within the “old-school” Unix file system and use the re</w:t>
      </w:r>
      <w:r w:rsidR="00014B16">
        <w:t>l</w:t>
      </w:r>
      <w:r>
        <w:t xml:space="preserve">ated commands to navigate around. So in essence, you cannot use iRODS as a file system for analytical purposes. This statement is essential true, but not really because iRODS </w:t>
      </w:r>
      <w:r w:rsidR="00014B16">
        <w:t xml:space="preserve">folders can be mounted into the Unix file system – but the performance is pretty abysmal. More on that later. </w:t>
      </w:r>
    </w:p>
    <w:p w14:paraId="2621980A" w14:textId="77777777" w:rsidR="00014B16" w:rsidRDefault="00014B16" w:rsidP="00020ECB">
      <w:pPr>
        <w:pStyle w:val="Standard-Sub"/>
      </w:pPr>
    </w:p>
    <w:p w14:paraId="71D2761F" w14:textId="77777777" w:rsidR="00014B16" w:rsidRDefault="001574BF" w:rsidP="001574BF">
      <w:pPr>
        <w:pStyle w:val="berschrift2"/>
      </w:pPr>
      <w:bookmarkStart w:id="6" w:name="_Toc473014634"/>
      <w:r>
        <w:t>Typical iRODS use cases</w:t>
      </w:r>
      <w:bookmarkEnd w:id="6"/>
    </w:p>
    <w:p w14:paraId="320A6FD6" w14:textId="77777777" w:rsidR="001574BF" w:rsidRDefault="001574BF" w:rsidP="00020ECB">
      <w:pPr>
        <w:pStyle w:val="Standard-Sub"/>
      </w:pPr>
    </w:p>
    <w:p w14:paraId="55711FDC" w14:textId="77777777" w:rsidR="00BA03B4" w:rsidRDefault="00BA03B4" w:rsidP="00020ECB">
      <w:pPr>
        <w:pStyle w:val="Standard-Sub"/>
      </w:pPr>
      <w:r>
        <w:t xml:space="preserve">First of all, the CRC </w:t>
      </w:r>
      <w:r w:rsidR="00BD0BFC">
        <w:t>iRODS</w:t>
      </w:r>
      <w:r>
        <w:t xml:space="preserve"> folder </w:t>
      </w:r>
      <w:r w:rsidR="00C07B4D">
        <w:t xml:space="preserve">obviously </w:t>
      </w:r>
      <w:r>
        <w:t>does not live in your home folder, but directly under the CAU zone:</w:t>
      </w:r>
    </w:p>
    <w:p w14:paraId="6FE020D2" w14:textId="77777777" w:rsidR="00BA03B4" w:rsidRDefault="00BA03B4" w:rsidP="00020ECB">
      <w:pPr>
        <w:pStyle w:val="Standard-Sub"/>
      </w:pPr>
    </w:p>
    <w:p w14:paraId="045819B2" w14:textId="77777777" w:rsidR="00BA03B4" w:rsidRDefault="00BA03B4" w:rsidP="00BA03B4">
      <w:pPr>
        <w:pStyle w:val="Code"/>
      </w:pPr>
      <w:r>
        <w:t>icd /CAUZone/sfb1182</w:t>
      </w:r>
    </w:p>
    <w:p w14:paraId="42DE6973" w14:textId="77777777" w:rsidR="00BA03B4" w:rsidRDefault="00BA03B4" w:rsidP="00020ECB">
      <w:pPr>
        <w:pStyle w:val="Standard-Sub"/>
      </w:pPr>
    </w:p>
    <w:p w14:paraId="69804BEC" w14:textId="77777777" w:rsidR="00BA03B4" w:rsidRDefault="00BA03B4" w:rsidP="00020ECB">
      <w:pPr>
        <w:pStyle w:val="Standard-Sub"/>
      </w:pPr>
      <w:r>
        <w:t>You can now list the CRC projects:</w:t>
      </w:r>
    </w:p>
    <w:p w14:paraId="79ED9331" w14:textId="77777777" w:rsidR="00BA03B4" w:rsidRDefault="00BA03B4" w:rsidP="00020ECB">
      <w:pPr>
        <w:pStyle w:val="Standard-Sub"/>
      </w:pPr>
    </w:p>
    <w:p w14:paraId="2A34C5AC" w14:textId="77777777" w:rsidR="00BA03B4" w:rsidRDefault="00BA03B4" w:rsidP="00BA03B4">
      <w:pPr>
        <w:pStyle w:val="Code"/>
      </w:pPr>
      <w:r>
        <w:t>ils</w:t>
      </w:r>
    </w:p>
    <w:p w14:paraId="45902F86" w14:textId="77777777" w:rsidR="00BA03B4" w:rsidRDefault="00BA03B4" w:rsidP="00BA03B4">
      <w:pPr>
        <w:pStyle w:val="Code"/>
      </w:pPr>
      <w:r>
        <w:t>/CAUZone/sfb1182:</w:t>
      </w:r>
    </w:p>
    <w:p w14:paraId="477C11EE" w14:textId="77777777" w:rsidR="00BA03B4" w:rsidRDefault="00BA03B4" w:rsidP="00BA03B4">
      <w:pPr>
        <w:pStyle w:val="Code"/>
      </w:pPr>
      <w:r>
        <w:t xml:space="preserve">  C- /CAUZone/sfb1182/A1</w:t>
      </w:r>
    </w:p>
    <w:p w14:paraId="7DC8A0AA" w14:textId="77777777" w:rsidR="00BA03B4" w:rsidRDefault="00BA03B4" w:rsidP="00BA03B4">
      <w:pPr>
        <w:pStyle w:val="Code"/>
      </w:pPr>
      <w:r>
        <w:t xml:space="preserve">  C- /CAUZone/sfb1182/A2</w:t>
      </w:r>
    </w:p>
    <w:p w14:paraId="14C8855C" w14:textId="77777777" w:rsidR="00BA03B4" w:rsidRDefault="00BA03B4" w:rsidP="00BA03B4">
      <w:pPr>
        <w:pStyle w:val="Code"/>
      </w:pPr>
      <w:r>
        <w:t xml:space="preserve">  C- /CAUZone/sfb1182/A3</w:t>
      </w:r>
    </w:p>
    <w:p w14:paraId="6BB0C79A" w14:textId="77777777" w:rsidR="00BA03B4" w:rsidRDefault="00BA03B4" w:rsidP="00BA03B4">
      <w:pPr>
        <w:pStyle w:val="Code"/>
      </w:pPr>
      <w:r>
        <w:t xml:space="preserve">  C- /CAUZone/sfb1182/A4</w:t>
      </w:r>
    </w:p>
    <w:p w14:paraId="77E64D16" w14:textId="77777777" w:rsidR="00BA03B4" w:rsidRDefault="00BA03B4" w:rsidP="00BA03B4">
      <w:pPr>
        <w:pStyle w:val="Code"/>
      </w:pPr>
      <w:r>
        <w:t xml:space="preserve">  C- /CAUZone/sfb1182/B1</w:t>
      </w:r>
    </w:p>
    <w:p w14:paraId="592845CB" w14:textId="77777777" w:rsidR="00BA03B4" w:rsidRPr="00BA03B4" w:rsidRDefault="00BA03B4" w:rsidP="00BA03B4">
      <w:pPr>
        <w:pStyle w:val="Code"/>
        <w:rPr>
          <w:lang w:val="de-DE"/>
        </w:rPr>
      </w:pPr>
      <w:r>
        <w:t xml:space="preserve">  </w:t>
      </w:r>
      <w:r w:rsidRPr="00BA03B4">
        <w:rPr>
          <w:lang w:val="de-DE"/>
        </w:rPr>
        <w:t>C- /CAUZone/sfb1182/B2</w:t>
      </w:r>
    </w:p>
    <w:p w14:paraId="790A5FE0" w14:textId="77777777" w:rsidR="00BA03B4" w:rsidRPr="00BA03B4" w:rsidRDefault="00BA03B4" w:rsidP="00BA03B4">
      <w:pPr>
        <w:pStyle w:val="Code"/>
        <w:rPr>
          <w:lang w:val="de-DE"/>
        </w:rPr>
      </w:pPr>
      <w:r w:rsidRPr="00BA03B4">
        <w:rPr>
          <w:lang w:val="de-DE"/>
        </w:rPr>
        <w:t xml:space="preserve">  C- /CAUZone/sfb1182/C1</w:t>
      </w:r>
    </w:p>
    <w:p w14:paraId="1E0CFA21" w14:textId="77777777" w:rsidR="00BA03B4" w:rsidRPr="00BA03B4" w:rsidRDefault="00BA03B4" w:rsidP="00BA03B4">
      <w:pPr>
        <w:pStyle w:val="Code"/>
        <w:rPr>
          <w:lang w:val="de-DE"/>
        </w:rPr>
      </w:pPr>
      <w:r w:rsidRPr="00BA03B4">
        <w:rPr>
          <w:lang w:val="de-DE"/>
        </w:rPr>
        <w:t xml:space="preserve">  C- /CAUZone/sfb1182/C2</w:t>
      </w:r>
    </w:p>
    <w:p w14:paraId="72E4913D" w14:textId="77777777" w:rsidR="00BA03B4" w:rsidRPr="00BA03B4" w:rsidRDefault="00BA03B4" w:rsidP="00BA03B4">
      <w:pPr>
        <w:pStyle w:val="Code"/>
        <w:rPr>
          <w:lang w:val="de-DE"/>
        </w:rPr>
      </w:pPr>
      <w:r w:rsidRPr="00BA03B4">
        <w:rPr>
          <w:lang w:val="de-DE"/>
        </w:rPr>
        <w:t xml:space="preserve">  C- /CAUZone/sfb1182/C3</w:t>
      </w:r>
    </w:p>
    <w:p w14:paraId="45A4B56A" w14:textId="77777777" w:rsidR="001574BF" w:rsidRDefault="001574BF" w:rsidP="00020ECB">
      <w:pPr>
        <w:pStyle w:val="Standard-Sub"/>
        <w:rPr>
          <w:lang w:val="de-DE"/>
        </w:rPr>
      </w:pPr>
    </w:p>
    <w:p w14:paraId="5AD07ED8" w14:textId="77777777" w:rsidR="00BD0BFC" w:rsidRDefault="00BD0BFC" w:rsidP="00020ECB">
      <w:pPr>
        <w:pStyle w:val="Standard-Sub"/>
      </w:pPr>
      <w:r w:rsidRPr="00BD0BFC">
        <w:t>(the C at the beginning of each line indicates this object to be</w:t>
      </w:r>
      <w:r>
        <w:t xml:space="preserve"> a collection, which is iRODS speak for “folder”, more or less).</w:t>
      </w:r>
    </w:p>
    <w:p w14:paraId="0B9F0E6C" w14:textId="77777777" w:rsidR="00BD0BFC" w:rsidRPr="00BD0BFC" w:rsidRDefault="00BD0BFC" w:rsidP="00020ECB">
      <w:pPr>
        <w:pStyle w:val="Standard-Sub"/>
      </w:pPr>
    </w:p>
    <w:p w14:paraId="6FF8F290" w14:textId="77777777" w:rsidR="00324949" w:rsidRPr="00806092" w:rsidRDefault="00946A42" w:rsidP="00D316D4">
      <w:pPr>
        <w:pStyle w:val="berschrift3"/>
      </w:pPr>
      <w:bookmarkStart w:id="7" w:name="_Toc473014635"/>
      <w:r w:rsidRPr="00806092">
        <w:t xml:space="preserve">iget - </w:t>
      </w:r>
      <w:r w:rsidR="00BA03B4" w:rsidRPr="00806092">
        <w:t>Getting data from iRODS</w:t>
      </w:r>
      <w:bookmarkEnd w:id="7"/>
    </w:p>
    <w:p w14:paraId="3C7E7A65" w14:textId="77777777" w:rsidR="00BA03B4" w:rsidRPr="00946A42" w:rsidRDefault="00BA03B4" w:rsidP="00BA03B4">
      <w:pPr>
        <w:ind w:left="360"/>
      </w:pPr>
    </w:p>
    <w:p w14:paraId="5B2A46BD" w14:textId="77777777" w:rsidR="00BA03B4" w:rsidRPr="00BA03B4" w:rsidRDefault="00BA03B4" w:rsidP="00020ECB">
      <w:pPr>
        <w:pStyle w:val="Standard-Sub"/>
      </w:pPr>
      <w:r w:rsidRPr="00BA03B4">
        <w:t>Say you want to get raw data out of</w:t>
      </w:r>
      <w:r>
        <w:t xml:space="preserve"> the B2 project in</w:t>
      </w:r>
      <w:r w:rsidRPr="00BA03B4">
        <w:t xml:space="preserve"> iRODS to perform so</w:t>
      </w:r>
      <w:r>
        <w:t>m</w:t>
      </w:r>
      <w:r w:rsidRPr="00BA03B4">
        <w:t>e analysis on the cluster, you can use the iget command to copy it out of iRODS and onto the Unix file system:</w:t>
      </w:r>
    </w:p>
    <w:p w14:paraId="7FE89686" w14:textId="77777777" w:rsidR="00BA03B4" w:rsidRPr="00BA03B4" w:rsidRDefault="00BA03B4" w:rsidP="00020ECB">
      <w:pPr>
        <w:pStyle w:val="Standard-Sub"/>
      </w:pPr>
    </w:p>
    <w:p w14:paraId="18E39907" w14:textId="77777777" w:rsidR="00BA03B4" w:rsidRDefault="00BA03B4" w:rsidP="00BA03B4">
      <w:pPr>
        <w:pStyle w:val="Code"/>
      </w:pPr>
      <w:r>
        <w:t>iget /CAUZone/sfb1182/B2/raw_data/some_file.tar .</w:t>
      </w:r>
    </w:p>
    <w:p w14:paraId="6E726F3E" w14:textId="77777777" w:rsidR="00BA03B4" w:rsidRDefault="00BA03B4" w:rsidP="00020ECB">
      <w:pPr>
        <w:pStyle w:val="Standard-Sub"/>
      </w:pPr>
    </w:p>
    <w:p w14:paraId="3722853A" w14:textId="77777777" w:rsidR="00BA03B4" w:rsidRDefault="00BA03B4" w:rsidP="00020ECB">
      <w:pPr>
        <w:pStyle w:val="Standard-Sub"/>
      </w:pPr>
      <w:r>
        <w:t>This would copy some_file.tar directly to the current Unix directory. Alternatively, you can copy it to some other folder you are not currently in (the same applies to t</w:t>
      </w:r>
      <w:r w:rsidR="00F9716D">
        <w:t>he iRODS locator</w:t>
      </w:r>
      <w:r w:rsidR="00020ECB">
        <w:t>, by the way).</w:t>
      </w:r>
    </w:p>
    <w:p w14:paraId="425DC488" w14:textId="77777777" w:rsidR="00BA03B4" w:rsidRDefault="00BA03B4" w:rsidP="00340A21">
      <w:pPr>
        <w:pStyle w:val="Standard-Sub"/>
        <w:ind w:left="0"/>
      </w:pPr>
    </w:p>
    <w:p w14:paraId="224973AB" w14:textId="77777777" w:rsidR="00BA03B4" w:rsidRDefault="00BA03B4" w:rsidP="00BA03B4">
      <w:pPr>
        <w:pStyle w:val="Code"/>
      </w:pPr>
      <w:r>
        <w:t>iget /CAUZone/sfb1182/B2/raw_data/some_file.tar /home/sukmb352/some_other_folder/</w:t>
      </w:r>
    </w:p>
    <w:p w14:paraId="76E72DED" w14:textId="77777777" w:rsidR="00BA03B4" w:rsidRDefault="00BA03B4" w:rsidP="00020ECB">
      <w:pPr>
        <w:pStyle w:val="Standard-Sub"/>
      </w:pPr>
    </w:p>
    <w:p w14:paraId="1DD9CFE4" w14:textId="77777777" w:rsidR="00340A21" w:rsidRDefault="00340A21" w:rsidP="00340A21">
      <w:pPr>
        <w:pStyle w:val="Standard-Sub"/>
      </w:pPr>
      <w:r>
        <w:t>Why not icp, you ask? Well, ‘icp’ works of course like our old friend ‘cp’, but unfortunately only within iRODS.</w:t>
      </w:r>
    </w:p>
    <w:p w14:paraId="48091BCB" w14:textId="77777777" w:rsidR="00340A21" w:rsidRDefault="00340A21" w:rsidP="00020ECB">
      <w:pPr>
        <w:pStyle w:val="Standard-Sub"/>
      </w:pPr>
    </w:p>
    <w:p w14:paraId="207C1CE8" w14:textId="77777777" w:rsidR="00BA03B4" w:rsidRPr="00D316D4" w:rsidRDefault="00F9716D" w:rsidP="00D316D4">
      <w:pPr>
        <w:pStyle w:val="berschrift3"/>
      </w:pPr>
      <w:bookmarkStart w:id="8" w:name="_Toc473014636"/>
      <w:r w:rsidRPr="00D316D4">
        <w:t xml:space="preserve">iput - </w:t>
      </w:r>
      <w:r w:rsidR="00946A42" w:rsidRPr="00D316D4">
        <w:t>Putting data into iRODS</w:t>
      </w:r>
      <w:bookmarkEnd w:id="8"/>
    </w:p>
    <w:p w14:paraId="546DA1CF" w14:textId="77777777" w:rsidR="00946A42" w:rsidRDefault="00946A42" w:rsidP="00020ECB">
      <w:pPr>
        <w:pStyle w:val="Standard-Sub"/>
      </w:pPr>
    </w:p>
    <w:p w14:paraId="0CE55E84" w14:textId="77777777" w:rsidR="00BD0BFC" w:rsidRDefault="00BD0BFC" w:rsidP="00020ECB">
      <w:pPr>
        <w:pStyle w:val="Standard-Sub"/>
      </w:pPr>
      <w:r>
        <w:t xml:space="preserve">Data can be copied into iRODS using the iput </w:t>
      </w:r>
      <w:r w:rsidR="00594EEF">
        <w:t>command</w:t>
      </w:r>
      <w:r>
        <w:t xml:space="preserve">. </w:t>
      </w:r>
    </w:p>
    <w:p w14:paraId="56679909" w14:textId="77777777" w:rsidR="00BD0BFC" w:rsidRDefault="00BD0BFC" w:rsidP="00020ECB">
      <w:pPr>
        <w:pStyle w:val="Standard-Sub"/>
      </w:pPr>
    </w:p>
    <w:p w14:paraId="5F66D91E" w14:textId="77777777" w:rsidR="00BD0BFC" w:rsidRDefault="00BD0BFC" w:rsidP="00594EEF">
      <w:pPr>
        <w:pStyle w:val="Code"/>
      </w:pPr>
      <w:r>
        <w:t>iput –Dtar some_file.tar /CAUZone/sfb1182/B2/raw_data/</w:t>
      </w:r>
    </w:p>
    <w:p w14:paraId="07A42E7E" w14:textId="77777777" w:rsidR="00BD0BFC" w:rsidRDefault="00BD0BFC" w:rsidP="00020ECB">
      <w:pPr>
        <w:pStyle w:val="Standard-Sub"/>
      </w:pPr>
    </w:p>
    <w:p w14:paraId="40983C0A" w14:textId="77777777" w:rsidR="00BD0BFC" w:rsidRDefault="00BD0BFC" w:rsidP="00020ECB">
      <w:pPr>
        <w:pStyle w:val="Standard-Sub"/>
      </w:pPr>
      <w:r>
        <w:t>Here the “D” flag tells iRODS that the object is of the data type “tar”, which is special to iRODS. You can also omit this flag if the object is not a “tar” archive.</w:t>
      </w:r>
      <w:r w:rsidR="00594EEF">
        <w:t xml:space="preserve"> But ideally it will be, unless we are talking about actual single files. Bundling a collection of files into a tar archive makes iRODS transactions a lot faster and can be used in conjunction with the ibun command, which we will discuss next. </w:t>
      </w:r>
    </w:p>
    <w:p w14:paraId="2B44222D" w14:textId="77777777" w:rsidR="00BD0BFC" w:rsidRDefault="00BD0BFC" w:rsidP="00020ECB">
      <w:pPr>
        <w:pStyle w:val="Standard-Sub"/>
      </w:pPr>
    </w:p>
    <w:p w14:paraId="6FDFEA51" w14:textId="77777777" w:rsidR="00594EEF" w:rsidRDefault="00594EEF" w:rsidP="00D316D4">
      <w:pPr>
        <w:pStyle w:val="berschrift3"/>
      </w:pPr>
      <w:bookmarkStart w:id="9" w:name="_Toc473014637"/>
      <w:r>
        <w:t>Bundling files using ibun</w:t>
      </w:r>
      <w:bookmarkEnd w:id="9"/>
    </w:p>
    <w:p w14:paraId="7C2D1AAF" w14:textId="77777777" w:rsidR="00594EEF" w:rsidRDefault="00594EEF" w:rsidP="00594EEF">
      <w:pPr>
        <w:pStyle w:val="Standard-Sub"/>
      </w:pPr>
    </w:p>
    <w:p w14:paraId="6965B61D" w14:textId="77777777" w:rsidR="009108F6" w:rsidRDefault="009108F6" w:rsidP="00594EEF">
      <w:pPr>
        <w:pStyle w:val="Standard-Sub"/>
      </w:pPr>
      <w:r>
        <w:t>The value of bundling files into tar archive lies in the performance gains when checking data into or out of iRODS. However, once in iRODS, it would be nice to “de-bundle” the files again – or conversely, to bundle a list of files in iRODS for faster transfer to the local file system.</w:t>
      </w:r>
      <w:r w:rsidR="00216702">
        <w:t xml:space="preserve"> This is where ibun can help.</w:t>
      </w:r>
    </w:p>
    <w:p w14:paraId="7E087130" w14:textId="77777777" w:rsidR="00216702" w:rsidRDefault="00216702" w:rsidP="00594EEF">
      <w:pPr>
        <w:pStyle w:val="Standard-Sub"/>
      </w:pPr>
    </w:p>
    <w:p w14:paraId="24EB4BE7" w14:textId="77777777" w:rsidR="00216702" w:rsidRDefault="00216702" w:rsidP="00216702">
      <w:pPr>
        <w:pStyle w:val="Code"/>
      </w:pPr>
      <w:r>
        <w:t>tar -chlf mydir.tar -C /x/y/z/mydir .</w:t>
      </w:r>
    </w:p>
    <w:p w14:paraId="71CBB45B" w14:textId="77777777" w:rsidR="00216702" w:rsidRDefault="00216702" w:rsidP="00216702">
      <w:pPr>
        <w:pStyle w:val="Code"/>
      </w:pPr>
      <w:r>
        <w:t>iput -Dtar mydir.tar .</w:t>
      </w:r>
    </w:p>
    <w:p w14:paraId="2ED3064A" w14:textId="77777777" w:rsidR="00216702" w:rsidRDefault="00216702" w:rsidP="00216702">
      <w:pPr>
        <w:pStyle w:val="Code"/>
      </w:pPr>
      <w:r>
        <w:t>ibun -x mydir.tar mydir</w:t>
      </w:r>
    </w:p>
    <w:p w14:paraId="70A508D7" w14:textId="77777777" w:rsidR="009108F6" w:rsidRDefault="009108F6" w:rsidP="00594EEF">
      <w:pPr>
        <w:pStyle w:val="Standard-Sub"/>
      </w:pPr>
    </w:p>
    <w:p w14:paraId="065116A5" w14:textId="77777777" w:rsidR="00216702" w:rsidRDefault="00216702" w:rsidP="00594EEF">
      <w:pPr>
        <w:pStyle w:val="Standard-Sub"/>
      </w:pPr>
      <w:r>
        <w:t xml:space="preserve">In this example, we first bundle an entire folder into one tar archive. Next, the tar archive is copied into iRODS using iput and then, once in iRODS, extracted into the original folder again. </w:t>
      </w:r>
    </w:p>
    <w:p w14:paraId="6FDE7934" w14:textId="77777777" w:rsidR="005203CA" w:rsidRDefault="005203CA" w:rsidP="00594EEF">
      <w:pPr>
        <w:pStyle w:val="Standard-Sub"/>
      </w:pPr>
    </w:p>
    <w:p w14:paraId="44DCA1BF" w14:textId="77777777" w:rsidR="00216702" w:rsidRDefault="00216702" w:rsidP="00594EEF">
      <w:pPr>
        <w:pStyle w:val="Standard-Sub"/>
      </w:pPr>
      <w:r>
        <w:t>The same thing works in reverse:</w:t>
      </w:r>
    </w:p>
    <w:p w14:paraId="5F35FEEA" w14:textId="77777777" w:rsidR="00216702" w:rsidRDefault="00216702" w:rsidP="00594EEF">
      <w:pPr>
        <w:pStyle w:val="Standard-Sub"/>
      </w:pPr>
    </w:p>
    <w:p w14:paraId="358151BE" w14:textId="77777777" w:rsidR="00216702" w:rsidRDefault="00216702" w:rsidP="00216702">
      <w:pPr>
        <w:pStyle w:val="Code"/>
      </w:pPr>
      <w:r>
        <w:t>ibun -cDtar mydir.tar mydir</w:t>
      </w:r>
    </w:p>
    <w:p w14:paraId="3D29ADBB" w14:textId="77777777" w:rsidR="00216702" w:rsidRDefault="00216702" w:rsidP="00216702">
      <w:pPr>
        <w:pStyle w:val="Code"/>
      </w:pPr>
      <w:r>
        <w:t>iget mydir.tar</w:t>
      </w:r>
    </w:p>
    <w:p w14:paraId="02FAB242" w14:textId="77777777" w:rsidR="00216702" w:rsidRDefault="00216702" w:rsidP="00216702">
      <w:pPr>
        <w:pStyle w:val="Code"/>
      </w:pPr>
      <w:r>
        <w:t>tar –xvf mydir.tar</w:t>
      </w:r>
    </w:p>
    <w:p w14:paraId="669540DA" w14:textId="77777777" w:rsidR="00216702" w:rsidRDefault="00216702" w:rsidP="00216702">
      <w:pPr>
        <w:pStyle w:val="Standard-Sub"/>
      </w:pPr>
    </w:p>
    <w:p w14:paraId="06E5D1DA" w14:textId="77777777" w:rsidR="00946A42" w:rsidRDefault="00216702" w:rsidP="00020ECB">
      <w:pPr>
        <w:pStyle w:val="Standard-Sub"/>
      </w:pPr>
      <w:r>
        <w:t xml:space="preserve">Note that full paths to the various files have been omitted in our examples -  we are basically assuming that we are both in the iRODS folder where the folder lives that we wish to tar as well as in the Unix </w:t>
      </w:r>
      <w:r w:rsidR="000C1EFC">
        <w:t>directory</w:t>
      </w:r>
      <w:r>
        <w:t xml:space="preserve"> where that folder should be copied to. Otherwise you can of course add full path names to these commands and run them from wherever. </w:t>
      </w:r>
    </w:p>
    <w:p w14:paraId="39B05CD5" w14:textId="77777777" w:rsidR="00216702" w:rsidRDefault="00216702" w:rsidP="00020ECB">
      <w:pPr>
        <w:pStyle w:val="Standard-Sub"/>
      </w:pPr>
    </w:p>
    <w:p w14:paraId="3DE6198B" w14:textId="77777777" w:rsidR="00946A42" w:rsidRDefault="00F9716D" w:rsidP="005203CA">
      <w:pPr>
        <w:pStyle w:val="berschrift3"/>
      </w:pPr>
      <w:bookmarkStart w:id="10" w:name="_Toc473014638"/>
      <w:r>
        <w:t xml:space="preserve">imeta - </w:t>
      </w:r>
      <w:r w:rsidR="00946A42">
        <w:t>Adding meta data to iRODS object</w:t>
      </w:r>
      <w:bookmarkEnd w:id="10"/>
    </w:p>
    <w:p w14:paraId="3F6EABE2" w14:textId="77777777" w:rsidR="00946A42" w:rsidRDefault="00946A42" w:rsidP="00020ECB">
      <w:pPr>
        <w:pStyle w:val="Standard-Sub"/>
      </w:pPr>
    </w:p>
    <w:p w14:paraId="13C4D465" w14:textId="77777777" w:rsidR="005203CA" w:rsidRDefault="005203CA" w:rsidP="00020ECB">
      <w:pPr>
        <w:pStyle w:val="Standard-Sub"/>
      </w:pPr>
      <w:r>
        <w:t xml:space="preserve">One of the main jobs of iRODS to manage not only data but also metadata – information that better describes an object – how it was produced, who it belongs to and anything else that could be of use at a later time. Meta data is defined as “AVU” – Attribute/Value/Unit triplets.  The CRC1182 data management has defined a standard of attributes that should be followed as closely as possible to enable easier data discovery. </w:t>
      </w:r>
    </w:p>
    <w:p w14:paraId="0114F1A0" w14:textId="77777777" w:rsidR="005203CA" w:rsidRDefault="005203CA" w:rsidP="00020ECB">
      <w:pPr>
        <w:pStyle w:val="Standard-Sub"/>
      </w:pPr>
    </w:p>
    <w:p w14:paraId="1B862CD1" w14:textId="77777777" w:rsidR="005203CA" w:rsidRDefault="005203CA" w:rsidP="00020ECB">
      <w:pPr>
        <w:pStyle w:val="Standard-Sub"/>
      </w:pPr>
      <w:r>
        <w:t>Adding data to an iRODS object works like so:</w:t>
      </w:r>
    </w:p>
    <w:p w14:paraId="05720F6B" w14:textId="77777777" w:rsidR="005203CA" w:rsidRDefault="005203CA" w:rsidP="00020ECB">
      <w:pPr>
        <w:pStyle w:val="Standard-Sub"/>
      </w:pPr>
    </w:p>
    <w:p w14:paraId="03C63169" w14:textId="77777777" w:rsidR="005203CA" w:rsidRDefault="005203CA" w:rsidP="00115293">
      <w:pPr>
        <w:pStyle w:val="Code"/>
      </w:pPr>
      <w:r>
        <w:t xml:space="preserve">imeta </w:t>
      </w:r>
      <w:r w:rsidR="003A0ED0">
        <w:t xml:space="preserve">add –d /CAUZone/sfb1182/&lt;your_project&gt;/&lt;your_file&gt; </w:t>
      </w:r>
      <w:r w:rsidR="00115293">
        <w:t>MAIN_CONTACT_NAME “Klaus Müller” “string”</w:t>
      </w:r>
    </w:p>
    <w:p w14:paraId="65624772" w14:textId="77777777" w:rsidR="005203CA" w:rsidRDefault="005203CA" w:rsidP="00020ECB">
      <w:pPr>
        <w:pStyle w:val="Standard-Sub"/>
      </w:pPr>
    </w:p>
    <w:p w14:paraId="065BCEC0" w14:textId="77777777" w:rsidR="00115293" w:rsidRDefault="00115293" w:rsidP="00020ECB">
      <w:pPr>
        <w:pStyle w:val="Standard-Sub"/>
      </w:pPr>
      <w:r>
        <w:t>This specifies that the attribute “MAIN_CONTACT_NAME” should be added to the file, using the value “Klaus Müller”, which we define to be a string (i.e. a bunch of text).</w:t>
      </w:r>
    </w:p>
    <w:p w14:paraId="0B174DF5" w14:textId="77777777" w:rsidR="00115293" w:rsidRDefault="00115293" w:rsidP="00020ECB">
      <w:pPr>
        <w:pStyle w:val="Standard-Sub"/>
      </w:pPr>
    </w:p>
    <w:p w14:paraId="181657F2" w14:textId="77777777" w:rsidR="00946A42" w:rsidRDefault="00F9716D" w:rsidP="00D316D4">
      <w:pPr>
        <w:pStyle w:val="berschrift3"/>
      </w:pPr>
      <w:bookmarkStart w:id="11" w:name="_Toc473014639"/>
      <w:r>
        <w:t xml:space="preserve">imeta </w:t>
      </w:r>
      <w:r w:rsidR="008C44F3">
        <w:t>–</w:t>
      </w:r>
      <w:r>
        <w:t xml:space="preserve"> </w:t>
      </w:r>
      <w:r w:rsidR="0038090C">
        <w:t>query</w:t>
      </w:r>
      <w:r w:rsidR="008C44F3">
        <w:t>ing meta data from an</w:t>
      </w:r>
      <w:r w:rsidR="00946A42">
        <w:t xml:space="preserve"> iRODS </w:t>
      </w:r>
      <w:r w:rsidR="008C44F3">
        <w:t>object</w:t>
      </w:r>
      <w:bookmarkEnd w:id="11"/>
    </w:p>
    <w:p w14:paraId="2C388B46" w14:textId="77777777" w:rsidR="00115293" w:rsidRDefault="00115293" w:rsidP="0009456F">
      <w:pPr>
        <w:pStyle w:val="Standard-Sub"/>
      </w:pPr>
      <w:r>
        <w:t xml:space="preserve">We can </w:t>
      </w:r>
      <w:r w:rsidR="008C44F3">
        <w:t>now retrieve meta data from our object:</w:t>
      </w:r>
    </w:p>
    <w:p w14:paraId="1043C44A" w14:textId="77777777" w:rsidR="008C44F3" w:rsidRDefault="008C44F3" w:rsidP="00115293"/>
    <w:p w14:paraId="12CE05C8" w14:textId="77777777" w:rsidR="00115293" w:rsidRPr="00115293" w:rsidRDefault="008C44F3" w:rsidP="008C44F3">
      <w:pPr>
        <w:pStyle w:val="Code"/>
      </w:pPr>
      <w:r>
        <w:t>i</w:t>
      </w:r>
      <w:r w:rsidR="00115293">
        <w:t>meta</w:t>
      </w:r>
      <w:r>
        <w:t xml:space="preserve"> ls –d /CAUZone/sfb1182/&lt;your_project&gt;/&lt;your_file&gt;</w:t>
      </w:r>
    </w:p>
    <w:p w14:paraId="04C0744B" w14:textId="77777777" w:rsidR="00946A42" w:rsidRDefault="00946A42" w:rsidP="000C1EFC">
      <w:pPr>
        <w:pStyle w:val="Standard-Sub"/>
        <w:ind w:left="0"/>
      </w:pPr>
    </w:p>
    <w:p w14:paraId="663A2248" w14:textId="77777777" w:rsidR="008C44F3" w:rsidRDefault="0009456F" w:rsidP="0009456F">
      <w:pPr>
        <w:pStyle w:val="berschrift3"/>
      </w:pPr>
      <w:bookmarkStart w:id="12" w:name="_Toc473014640"/>
      <w:r>
        <w:t>Search iRODS objects based on AVUs</w:t>
      </w:r>
      <w:bookmarkEnd w:id="12"/>
    </w:p>
    <w:p w14:paraId="5F421778" w14:textId="77777777" w:rsidR="0009456F" w:rsidRDefault="0009456F" w:rsidP="0009456F"/>
    <w:p w14:paraId="058B4557" w14:textId="77777777" w:rsidR="0009456F" w:rsidRDefault="0009456F" w:rsidP="0009456F">
      <w:pPr>
        <w:pStyle w:val="Standard-Sub"/>
      </w:pPr>
      <w:r>
        <w:t>Say we want to get the raw data for the sequencing library “F13511”:</w:t>
      </w:r>
    </w:p>
    <w:p w14:paraId="4AEFDFEA" w14:textId="77777777" w:rsidR="0009456F" w:rsidRDefault="0009456F" w:rsidP="0009456F"/>
    <w:p w14:paraId="6F6DEE85" w14:textId="77777777" w:rsidR="0009456F" w:rsidRPr="0009456F" w:rsidRDefault="0009456F" w:rsidP="0009456F">
      <w:pPr>
        <w:pStyle w:val="Code"/>
      </w:pPr>
      <w:r w:rsidRPr="0009456F">
        <w:t>imeta qu -d LIBRARY_ID = F13511</w:t>
      </w:r>
    </w:p>
    <w:p w14:paraId="67644E56" w14:textId="77777777" w:rsidR="008C44F3" w:rsidRDefault="008C44F3" w:rsidP="000C1EFC">
      <w:pPr>
        <w:pStyle w:val="Standard-Sub"/>
        <w:ind w:left="0"/>
      </w:pPr>
    </w:p>
    <w:p w14:paraId="0E1E3A59" w14:textId="77777777" w:rsidR="0009456F" w:rsidRDefault="0009456F" w:rsidP="0009456F">
      <w:pPr>
        <w:pStyle w:val="Standard-Sub"/>
      </w:pPr>
      <w:r>
        <w:t>And that will return:</w:t>
      </w:r>
    </w:p>
    <w:p w14:paraId="38B11A89" w14:textId="77777777" w:rsidR="0009456F" w:rsidRDefault="0009456F" w:rsidP="000C1EFC">
      <w:pPr>
        <w:pStyle w:val="Standard-Sub"/>
        <w:ind w:left="0"/>
      </w:pPr>
    </w:p>
    <w:p w14:paraId="7D53C811" w14:textId="77777777" w:rsidR="0009456F" w:rsidRDefault="0009456F" w:rsidP="0009456F">
      <w:pPr>
        <w:pStyle w:val="Code"/>
      </w:pPr>
      <w:r>
        <w:t>collection: /CAUZone/sfb1182/B1/raw_data</w:t>
      </w:r>
    </w:p>
    <w:p w14:paraId="122F2D43" w14:textId="77777777" w:rsidR="0009456F" w:rsidRDefault="0009456F" w:rsidP="0009456F">
      <w:pPr>
        <w:pStyle w:val="Code"/>
      </w:pPr>
      <w:r>
        <w:t>dataObj: F13511-L1_S272_L001.tar</w:t>
      </w:r>
    </w:p>
    <w:p w14:paraId="36E82B32" w14:textId="77777777" w:rsidR="0009456F" w:rsidRDefault="0009456F" w:rsidP="0009456F">
      <w:pPr>
        <w:pStyle w:val="Standard-Sub"/>
        <w:ind w:left="0"/>
      </w:pPr>
    </w:p>
    <w:p w14:paraId="03CDFE6D" w14:textId="77777777" w:rsidR="00946A42" w:rsidRDefault="00946A42" w:rsidP="00D316D4">
      <w:pPr>
        <w:pStyle w:val="berschrift3"/>
      </w:pPr>
      <w:bookmarkStart w:id="13" w:name="_Toc473014641"/>
      <w:r>
        <w:t>Mount an iRODS folder</w:t>
      </w:r>
      <w:bookmarkEnd w:id="13"/>
    </w:p>
    <w:p w14:paraId="10A6463C" w14:textId="77777777" w:rsidR="000C1EFC" w:rsidRDefault="000C1EFC" w:rsidP="000C1EFC">
      <w:pPr>
        <w:pStyle w:val="Standard-Sub"/>
        <w:ind w:left="0"/>
      </w:pPr>
    </w:p>
    <w:p w14:paraId="55E12CD5" w14:textId="77777777" w:rsidR="000C1EFC" w:rsidRDefault="000C1EFC" w:rsidP="000C1EFC">
      <w:pPr>
        <w:pStyle w:val="Standard-Sub"/>
      </w:pPr>
      <w:r>
        <w:t>So yes, copying things in and out of iRODS seems a bit cumbersome. Keep in mind though that iRODS is meant as an archival storage and therefore should not be used on actively changing data. However, if for some reason you really want to work directly on the iRODS folder without moving things around, you can do this:</w:t>
      </w:r>
    </w:p>
    <w:p w14:paraId="3A81DAB2" w14:textId="77777777" w:rsidR="000C1EFC" w:rsidRDefault="000C1EFC" w:rsidP="000C1EFC">
      <w:pPr>
        <w:pStyle w:val="Standard-Sub"/>
      </w:pPr>
    </w:p>
    <w:p w14:paraId="22AFA70C" w14:textId="77777777" w:rsidR="000C1EFC" w:rsidRPr="00AA088C" w:rsidRDefault="00AA088C" w:rsidP="00825626">
      <w:pPr>
        <w:pStyle w:val="Code"/>
      </w:pPr>
      <w:r w:rsidRPr="00AA088C">
        <w:t>irodsFs &lt;local_folder&gt; -o max_readahead=0</w:t>
      </w:r>
    </w:p>
    <w:p w14:paraId="47A83CAB" w14:textId="77777777" w:rsidR="00FC0387" w:rsidRDefault="00FC0387" w:rsidP="00020ECB">
      <w:pPr>
        <w:pStyle w:val="Standard-Sub"/>
      </w:pPr>
    </w:p>
    <w:p w14:paraId="1C2C46A3" w14:textId="77777777" w:rsidR="00AA088C" w:rsidRDefault="00AA088C" w:rsidP="00020ECB">
      <w:pPr>
        <w:pStyle w:val="Standard-Sub"/>
      </w:pPr>
      <w:r>
        <w:t xml:space="preserve">This will mount the </w:t>
      </w:r>
      <w:r w:rsidR="00B517ED">
        <w:t>iRODS folder you are currently i</w:t>
      </w:r>
      <w:r>
        <w:t>n to the empty directory &lt;local_folder&gt;.</w:t>
      </w:r>
    </w:p>
    <w:p w14:paraId="699E9EDF" w14:textId="77777777" w:rsidR="00AA088C" w:rsidRDefault="00AA088C" w:rsidP="00020ECB">
      <w:pPr>
        <w:pStyle w:val="Standard-Sub"/>
      </w:pPr>
    </w:p>
    <w:p w14:paraId="0541D20B" w14:textId="77777777" w:rsidR="00AA088C" w:rsidRDefault="00AA088C" w:rsidP="00020ECB">
      <w:pPr>
        <w:pStyle w:val="Standard-Sub"/>
      </w:pPr>
      <w:r>
        <w:t>To unmount the iRODS folder, do:</w:t>
      </w:r>
    </w:p>
    <w:p w14:paraId="49239B3B" w14:textId="77777777" w:rsidR="00825626" w:rsidRDefault="00825626" w:rsidP="00020ECB">
      <w:pPr>
        <w:pStyle w:val="Standard-Sub"/>
      </w:pPr>
    </w:p>
    <w:p w14:paraId="7606F8DA" w14:textId="77777777" w:rsidR="00AA088C" w:rsidRDefault="00AA088C" w:rsidP="00825626">
      <w:pPr>
        <w:pStyle w:val="Code"/>
      </w:pPr>
      <w:r w:rsidRPr="00AA088C">
        <w:t xml:space="preserve">fusermount </w:t>
      </w:r>
      <w:r>
        <w:t>–</w:t>
      </w:r>
      <w:r w:rsidRPr="00AA088C">
        <w:t>u</w:t>
      </w:r>
      <w:r>
        <w:t xml:space="preserve"> &lt;local_folder&gt;</w:t>
      </w:r>
    </w:p>
    <w:p w14:paraId="0485BBE9" w14:textId="77777777" w:rsidR="00AA088C" w:rsidRDefault="00AA088C" w:rsidP="00020ECB">
      <w:pPr>
        <w:pStyle w:val="Standard-Sub"/>
      </w:pPr>
    </w:p>
    <w:p w14:paraId="19867EBD" w14:textId="77777777" w:rsidR="00AA088C" w:rsidRDefault="00AA088C" w:rsidP="00020ECB">
      <w:pPr>
        <w:pStyle w:val="Standard-Sub"/>
      </w:pPr>
      <w:r>
        <w:t xml:space="preserve">But be warned, working directly on iRODS mounts is very, very slow and not recommended. </w:t>
      </w:r>
    </w:p>
    <w:p w14:paraId="57B8C8C3" w14:textId="77777777" w:rsidR="00AA088C" w:rsidRPr="00AA088C" w:rsidRDefault="00AA088C" w:rsidP="00020ECB">
      <w:pPr>
        <w:pStyle w:val="Standard-Sub"/>
      </w:pPr>
    </w:p>
    <w:p w14:paraId="66FAD234" w14:textId="77777777" w:rsidR="00FC0387" w:rsidRPr="006264F2" w:rsidRDefault="006264F2" w:rsidP="006264F2">
      <w:pPr>
        <w:pStyle w:val="berschrift1"/>
      </w:pPr>
      <w:bookmarkStart w:id="14" w:name="_Toc473014642"/>
      <w:r>
        <w:t>Using the web interface</w:t>
      </w:r>
      <w:bookmarkEnd w:id="14"/>
    </w:p>
    <w:p w14:paraId="3F5F0E46" w14:textId="77777777" w:rsidR="007D5F48" w:rsidRPr="006264F2" w:rsidRDefault="007D5F48" w:rsidP="006264F2"/>
    <w:p w14:paraId="3CB37729" w14:textId="77777777" w:rsidR="002A6571" w:rsidRDefault="005933CE" w:rsidP="006264F2">
      <w:pPr>
        <w:pStyle w:val="berschrift2"/>
      </w:pPr>
      <w:bookmarkStart w:id="15" w:name="_Toc473014643"/>
      <w:r>
        <w:t>Basic navigation</w:t>
      </w:r>
      <w:bookmarkEnd w:id="15"/>
    </w:p>
    <w:p w14:paraId="4BEF30AB" w14:textId="77777777" w:rsidR="005933CE" w:rsidRDefault="005933CE" w:rsidP="005933CE"/>
    <w:p w14:paraId="322AE29E" w14:textId="77777777" w:rsidR="005933CE" w:rsidRDefault="005933CE" w:rsidP="005933CE">
      <w:pPr>
        <w:pStyle w:val="Standard-Sub"/>
      </w:pPr>
      <w:r>
        <w:t xml:space="preserve">The compute center provides an easy-to-use web frontend to iRODS for users not comfortable with the Unix command line or who like a less technical platform for browsing their data. </w:t>
      </w:r>
    </w:p>
    <w:p w14:paraId="3244A0B7" w14:textId="77777777" w:rsidR="005933CE" w:rsidRDefault="005933CE" w:rsidP="005933CE">
      <w:pPr>
        <w:pStyle w:val="Standard-Sub"/>
      </w:pPr>
    </w:p>
    <w:p w14:paraId="0DD653BE" w14:textId="77777777" w:rsidR="00A37C7D" w:rsidRDefault="005933CE" w:rsidP="00A37C7D">
      <w:pPr>
        <w:pStyle w:val="Standard-Sub"/>
      </w:pPr>
      <w:r>
        <w:t>The frontend can only be accessed from within the CAU network, so your computer either needs to be physically located in this network or connect to it through the University VPN (</w:t>
      </w:r>
      <w:hyperlink r:id="rId8" w:history="1">
        <w:r w:rsidR="00A37C7D" w:rsidRPr="00586F21">
          <w:rPr>
            <w:rStyle w:val="Link"/>
          </w:rPr>
          <w:t>https://www.rz.uni-kiel.de/en/hints-howtos/vpn?set_language=en)</w:t>
        </w:r>
      </w:hyperlink>
      <w:r>
        <w:t>.</w:t>
      </w:r>
    </w:p>
    <w:p w14:paraId="72574988" w14:textId="77777777" w:rsidR="00A37C7D" w:rsidRDefault="00A37C7D" w:rsidP="00A37C7D">
      <w:pPr>
        <w:pStyle w:val="Standard-Sub"/>
      </w:pPr>
    </w:p>
    <w:p w14:paraId="19ACD860" w14:textId="77777777" w:rsidR="00A37C7D" w:rsidRDefault="00A37C7D" w:rsidP="00A37C7D">
      <w:pPr>
        <w:pStyle w:val="Standard-Sub"/>
      </w:pPr>
      <w:r>
        <w:t>The URL of the front end is:</w:t>
      </w:r>
    </w:p>
    <w:p w14:paraId="16F598FE" w14:textId="77777777" w:rsidR="00A37C7D" w:rsidRDefault="001B070D" w:rsidP="00A37C7D">
      <w:pPr>
        <w:pStyle w:val="Standard-Sub"/>
      </w:pPr>
      <w:hyperlink r:id="rId9" w:history="1">
        <w:r w:rsidR="00A37C7D" w:rsidRPr="00586F21">
          <w:rPr>
            <w:rStyle w:val="Link"/>
          </w:rPr>
          <w:t>https://irods.rz.uni-kiel.de/irods-cloud-frontend</w:t>
        </w:r>
      </w:hyperlink>
    </w:p>
    <w:p w14:paraId="66FB1200" w14:textId="77777777" w:rsidR="00A37C7D" w:rsidRDefault="00A37C7D" w:rsidP="00A37C7D">
      <w:pPr>
        <w:pStyle w:val="Standard-Sub"/>
      </w:pPr>
    </w:p>
    <w:p w14:paraId="48EE8003" w14:textId="77777777" w:rsidR="00A37C7D" w:rsidRDefault="00A37C7D" w:rsidP="00A37C7D">
      <w:pPr>
        <w:pStyle w:val="Standard-Sub"/>
      </w:pPr>
      <w:r w:rsidRPr="00A37C7D">
        <w:rPr>
          <w:noProof/>
          <w:lang w:val="de-DE" w:eastAsia="de-DE"/>
        </w:rPr>
        <w:drawing>
          <wp:inline distT="0" distB="0" distL="0" distR="0" wp14:anchorId="78BF13B0" wp14:editId="55634677">
            <wp:extent cx="5756910" cy="3446780"/>
            <wp:effectExtent l="0" t="0" r="8890" b="762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3446780"/>
                    </a:xfrm>
                    <a:prstGeom prst="rect">
                      <a:avLst/>
                    </a:prstGeom>
                  </pic:spPr>
                </pic:pic>
              </a:graphicData>
            </a:graphic>
          </wp:inline>
        </w:drawing>
      </w:r>
    </w:p>
    <w:p w14:paraId="00B1D028" w14:textId="77777777" w:rsidR="005933CE" w:rsidRDefault="005933CE" w:rsidP="005933CE">
      <w:pPr>
        <w:pStyle w:val="Standard-Sub"/>
      </w:pPr>
    </w:p>
    <w:p w14:paraId="408B3292" w14:textId="77777777" w:rsidR="00A37C7D" w:rsidRDefault="00A37C7D" w:rsidP="005933CE">
      <w:pPr>
        <w:pStyle w:val="Standard-Sub"/>
      </w:pPr>
      <w:r>
        <w:t xml:space="preserve">The username and password are the same </w:t>
      </w:r>
      <w:r w:rsidR="00E46776">
        <w:t>as the one that</w:t>
      </w:r>
      <w:r>
        <w:t xml:space="preserve"> you use for e.g. logging into the</w:t>
      </w:r>
      <w:r w:rsidR="001204E8">
        <w:t xml:space="preserve"> cluster or check your em</w:t>
      </w:r>
      <w:r>
        <w:t xml:space="preserve">ails. </w:t>
      </w:r>
    </w:p>
    <w:p w14:paraId="371FF30B" w14:textId="77777777" w:rsidR="00A37C7D" w:rsidRDefault="00A37C7D" w:rsidP="005933CE">
      <w:pPr>
        <w:pStyle w:val="Standard-Sub"/>
      </w:pPr>
    </w:p>
    <w:p w14:paraId="5FBBB06E" w14:textId="77777777" w:rsidR="00A37C7D" w:rsidRDefault="00A01201" w:rsidP="005933CE">
      <w:pPr>
        <w:pStyle w:val="Standard-Sub"/>
      </w:pPr>
      <w:r>
        <w:t xml:space="preserve">Once logged in, you will be presented with a simple navigation and a list of files and folders in your home directory. Moving from here to any other place within the iRODS system works exactly like any other file browser. </w:t>
      </w:r>
    </w:p>
    <w:p w14:paraId="3E6C5815" w14:textId="77777777" w:rsidR="00A01201" w:rsidRDefault="00A01201" w:rsidP="005933CE">
      <w:pPr>
        <w:pStyle w:val="Standard-Sub"/>
      </w:pPr>
    </w:p>
    <w:p w14:paraId="5D7BFB96" w14:textId="77777777" w:rsidR="00A01201" w:rsidRDefault="00FB2BD0" w:rsidP="005933CE">
      <w:pPr>
        <w:pStyle w:val="Standard-Sub"/>
      </w:pPr>
      <w:r w:rsidRPr="00FB2BD0">
        <w:rPr>
          <w:noProof/>
          <w:lang w:val="de-DE" w:eastAsia="de-DE"/>
        </w:rPr>
        <w:drawing>
          <wp:inline distT="0" distB="0" distL="0" distR="0" wp14:anchorId="5C932310" wp14:editId="13B502DE">
            <wp:extent cx="5756910" cy="1975485"/>
            <wp:effectExtent l="0" t="0" r="8890" b="571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1975485"/>
                    </a:xfrm>
                    <a:prstGeom prst="rect">
                      <a:avLst/>
                    </a:prstGeom>
                  </pic:spPr>
                </pic:pic>
              </a:graphicData>
            </a:graphic>
          </wp:inline>
        </w:drawing>
      </w:r>
    </w:p>
    <w:p w14:paraId="786FA126" w14:textId="77777777" w:rsidR="00A01201" w:rsidRDefault="00A01201" w:rsidP="005933CE">
      <w:pPr>
        <w:pStyle w:val="Standard-Sub"/>
      </w:pPr>
    </w:p>
    <w:p w14:paraId="6D863214" w14:textId="77777777" w:rsidR="001B3C8C" w:rsidRDefault="001B3C8C" w:rsidP="005933CE">
      <w:pPr>
        <w:pStyle w:val="Standard-Sub"/>
      </w:pPr>
      <w:r>
        <w:t xml:space="preserve">Data objects can be both up- and downloaded through the frontend. </w:t>
      </w:r>
      <w:r w:rsidR="00F37539">
        <w:t>To upload, check the menu next to the folder name:</w:t>
      </w:r>
    </w:p>
    <w:p w14:paraId="503C0C18" w14:textId="77777777" w:rsidR="00F37539" w:rsidRDefault="00F37539" w:rsidP="005933CE">
      <w:pPr>
        <w:pStyle w:val="Standard-Sub"/>
      </w:pPr>
    </w:p>
    <w:p w14:paraId="2AA8E50A" w14:textId="77777777" w:rsidR="00F37539" w:rsidRDefault="00F37539" w:rsidP="005933CE">
      <w:pPr>
        <w:pStyle w:val="Standard-Sub"/>
      </w:pPr>
      <w:r w:rsidRPr="00F37539">
        <w:rPr>
          <w:noProof/>
          <w:lang w:val="de-DE" w:eastAsia="de-DE"/>
        </w:rPr>
        <w:drawing>
          <wp:inline distT="0" distB="0" distL="0" distR="0" wp14:anchorId="223BC143" wp14:editId="6971ED2C">
            <wp:extent cx="5756910" cy="1791335"/>
            <wp:effectExtent l="0" t="0" r="8890" b="1206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1791335"/>
                    </a:xfrm>
                    <a:prstGeom prst="rect">
                      <a:avLst/>
                    </a:prstGeom>
                  </pic:spPr>
                </pic:pic>
              </a:graphicData>
            </a:graphic>
          </wp:inline>
        </w:drawing>
      </w:r>
    </w:p>
    <w:p w14:paraId="2C676ED3" w14:textId="77777777" w:rsidR="001B3C8C" w:rsidRDefault="001B3C8C" w:rsidP="001B3C8C">
      <w:pPr>
        <w:pStyle w:val="berschrift2"/>
        <w:numPr>
          <w:ilvl w:val="0"/>
          <w:numId w:val="0"/>
        </w:numPr>
      </w:pPr>
    </w:p>
    <w:p w14:paraId="1713655A" w14:textId="77777777" w:rsidR="00F37539" w:rsidRDefault="00F37539" w:rsidP="00F37539">
      <w:r>
        <w:t>If you like to download files, simply right-click on them.</w:t>
      </w:r>
    </w:p>
    <w:p w14:paraId="5E23F939" w14:textId="77777777" w:rsidR="00F37539" w:rsidRDefault="00F37539" w:rsidP="00F37539"/>
    <w:p w14:paraId="251CDD25" w14:textId="77777777" w:rsidR="00F37539" w:rsidRDefault="00F37539" w:rsidP="00F37539">
      <w:r w:rsidRPr="00F37539">
        <w:rPr>
          <w:noProof/>
          <w:lang w:val="de-DE" w:eastAsia="de-DE"/>
        </w:rPr>
        <w:drawing>
          <wp:inline distT="0" distB="0" distL="0" distR="0" wp14:anchorId="52A495E9" wp14:editId="0F17FF30">
            <wp:extent cx="5756910" cy="2341880"/>
            <wp:effectExtent l="0" t="0" r="889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341880"/>
                    </a:xfrm>
                    <a:prstGeom prst="rect">
                      <a:avLst/>
                    </a:prstGeom>
                  </pic:spPr>
                </pic:pic>
              </a:graphicData>
            </a:graphic>
          </wp:inline>
        </w:drawing>
      </w:r>
    </w:p>
    <w:p w14:paraId="5F5C9B52" w14:textId="77777777" w:rsidR="00F37539" w:rsidRDefault="00F37539" w:rsidP="00F37539"/>
    <w:p w14:paraId="7EBF928B" w14:textId="77777777" w:rsidR="00F37539" w:rsidRDefault="00F37539" w:rsidP="00F37539">
      <w:r>
        <w:t>Finally, the frontend can be used to add meta data to objects via the “info” option</w:t>
      </w:r>
      <w:r w:rsidR="00BA7855">
        <w:t xml:space="preserve"> and then the “Add” button</w:t>
      </w:r>
      <w:r>
        <w:t>:</w:t>
      </w:r>
    </w:p>
    <w:p w14:paraId="1665E512" w14:textId="77777777" w:rsidR="00F37539" w:rsidRDefault="00F37539" w:rsidP="00F37539"/>
    <w:p w14:paraId="5E119FB4" w14:textId="77777777" w:rsidR="00F37539" w:rsidRDefault="00BA7855" w:rsidP="00F37539">
      <w:r w:rsidRPr="00BA7855">
        <w:rPr>
          <w:noProof/>
          <w:lang w:val="de-DE" w:eastAsia="de-DE"/>
        </w:rPr>
        <w:drawing>
          <wp:inline distT="0" distB="0" distL="0" distR="0" wp14:anchorId="26A58B5D" wp14:editId="37E027BB">
            <wp:extent cx="5756910" cy="2312035"/>
            <wp:effectExtent l="0" t="0" r="889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2312035"/>
                    </a:xfrm>
                    <a:prstGeom prst="rect">
                      <a:avLst/>
                    </a:prstGeom>
                  </pic:spPr>
                </pic:pic>
              </a:graphicData>
            </a:graphic>
          </wp:inline>
        </w:drawing>
      </w:r>
    </w:p>
    <w:p w14:paraId="6528B71F" w14:textId="77777777" w:rsidR="002A6571" w:rsidRDefault="00A01201" w:rsidP="006264F2">
      <w:pPr>
        <w:pStyle w:val="berschrift2"/>
      </w:pPr>
      <w:bookmarkStart w:id="16" w:name="_Toc473014644"/>
      <w:r>
        <w:t>Searching data and creating re-usable queries</w:t>
      </w:r>
      <w:bookmarkEnd w:id="16"/>
    </w:p>
    <w:p w14:paraId="66060E54" w14:textId="77777777" w:rsidR="00A01201" w:rsidRDefault="00A01201" w:rsidP="00A01201"/>
    <w:p w14:paraId="1160A634" w14:textId="77777777" w:rsidR="00A01201" w:rsidRDefault="00A01201" w:rsidP="00A01201">
      <w:pPr>
        <w:pStyle w:val="Standard-Sub"/>
      </w:pPr>
      <w:r>
        <w:t>The frontend has a s</w:t>
      </w:r>
      <w:r w:rsidR="00F83949">
        <w:t>eparate tab for running searche</w:t>
      </w:r>
      <w:r>
        <w:t xml:space="preserve">s – indicated by a little magnifying glass on the left </w:t>
      </w:r>
      <w:r w:rsidR="00E46776">
        <w:t xml:space="preserve">side </w:t>
      </w:r>
      <w:r>
        <w:t xml:space="preserve">of the screen. </w:t>
      </w:r>
    </w:p>
    <w:p w14:paraId="43D4CBC4" w14:textId="77777777" w:rsidR="00A01201" w:rsidRDefault="00A01201" w:rsidP="00A01201"/>
    <w:p w14:paraId="559A04DB" w14:textId="77777777" w:rsidR="00FB2BD0" w:rsidRPr="00A01201" w:rsidRDefault="00FB2BD0" w:rsidP="00A01201">
      <w:r w:rsidRPr="00FB2BD0">
        <w:rPr>
          <w:noProof/>
          <w:lang w:val="de-DE" w:eastAsia="de-DE"/>
        </w:rPr>
        <w:drawing>
          <wp:inline distT="0" distB="0" distL="0" distR="0" wp14:anchorId="2D610C93" wp14:editId="7F2C1C7F">
            <wp:extent cx="5756910" cy="2437130"/>
            <wp:effectExtent l="0" t="0" r="8890" b="127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437130"/>
                    </a:xfrm>
                    <a:prstGeom prst="rect">
                      <a:avLst/>
                    </a:prstGeom>
                  </pic:spPr>
                </pic:pic>
              </a:graphicData>
            </a:graphic>
          </wp:inline>
        </w:drawing>
      </w:r>
    </w:p>
    <w:p w14:paraId="10B9198E" w14:textId="77777777" w:rsidR="00FC0387" w:rsidRDefault="00FC0387" w:rsidP="006264F2"/>
    <w:p w14:paraId="281627D1" w14:textId="77777777" w:rsidR="00FB2BD0" w:rsidRDefault="00E46776" w:rsidP="006264F2">
      <w:r>
        <w:t>Here, w</w:t>
      </w:r>
      <w:r w:rsidR="00FB2BD0">
        <w:t xml:space="preserve">e have defined a new query with the name “MyData” and used a meta data key as the sole search criterion (here: The Email address of the sample owner). If we run this query, we will get a list of all files in the CRC folder tree that have this Email address attached to it. Not only that, but the query will automatically be saved so that you can simply re-run it at a later time if more data has been added. </w:t>
      </w:r>
    </w:p>
    <w:p w14:paraId="75023E7C" w14:textId="77777777" w:rsidR="00FC0387" w:rsidRPr="006264F2" w:rsidRDefault="00FC0387" w:rsidP="006264F2"/>
    <w:p w14:paraId="722418C6" w14:textId="77777777" w:rsidR="00FC0387" w:rsidRDefault="00FC0387" w:rsidP="006264F2">
      <w:pPr>
        <w:pStyle w:val="berschrift1"/>
      </w:pPr>
      <w:bookmarkStart w:id="17" w:name="_Toc473014645"/>
      <w:r w:rsidRPr="006264F2">
        <w:t>Related Documents</w:t>
      </w:r>
      <w:bookmarkEnd w:id="17"/>
    </w:p>
    <w:p w14:paraId="6DD75C56" w14:textId="77777777" w:rsidR="0025460D" w:rsidRDefault="0025460D" w:rsidP="0025460D"/>
    <w:p w14:paraId="79FE4B8C" w14:textId="77777777" w:rsidR="0025460D" w:rsidRPr="0025460D" w:rsidRDefault="0025460D" w:rsidP="0025460D">
      <w:r>
        <w:t xml:space="preserve">See the CRC1182 data policy for reserved meta data keys and descriptions. </w:t>
      </w:r>
    </w:p>
    <w:p w14:paraId="2BA520E3" w14:textId="77777777" w:rsidR="00FC0387" w:rsidRPr="006264F2" w:rsidRDefault="00FC0387" w:rsidP="006264F2"/>
    <w:p w14:paraId="78EB7502" w14:textId="77777777" w:rsidR="00FC0387" w:rsidRPr="006264F2" w:rsidRDefault="00FC0387" w:rsidP="006264F2">
      <w:pPr>
        <w:pStyle w:val="berschrift1"/>
      </w:pPr>
      <w:bookmarkStart w:id="18" w:name="_Toc473014646"/>
      <w:r w:rsidRPr="006264F2">
        <w:t>Revision history</w:t>
      </w:r>
      <w:bookmarkEnd w:id="18"/>
    </w:p>
    <w:p w14:paraId="7BF4D80A" w14:textId="77777777" w:rsidR="00FC0387" w:rsidRDefault="00FC0387" w:rsidP="006264F2"/>
    <w:p w14:paraId="7B1103D2" w14:textId="77777777" w:rsidR="0025460D" w:rsidRPr="006264F2" w:rsidRDefault="0025460D" w:rsidP="006264F2">
      <w:r>
        <w:t>Created by M. Hoeppner, January 23</w:t>
      </w:r>
      <w:r w:rsidRPr="0025460D">
        <w:rPr>
          <w:vertAlign w:val="superscript"/>
        </w:rPr>
        <w:t>rd</w:t>
      </w:r>
      <w:r>
        <w:t xml:space="preserve"> 2017</w:t>
      </w:r>
      <w:bookmarkStart w:id="19" w:name="_GoBack"/>
      <w:bookmarkEnd w:id="19"/>
    </w:p>
    <w:p w14:paraId="56CC89CC" w14:textId="77777777" w:rsidR="00FC0387" w:rsidRPr="006264F2" w:rsidRDefault="00FC0387" w:rsidP="006264F2">
      <w:pPr>
        <w:pStyle w:val="Listenabsatz"/>
      </w:pPr>
    </w:p>
    <w:p w14:paraId="7FCF3058" w14:textId="77777777" w:rsidR="00CF2D1F" w:rsidRPr="006264F2" w:rsidRDefault="00CF2D1F" w:rsidP="006264F2"/>
    <w:p w14:paraId="4A7EACFC" w14:textId="77777777" w:rsidR="00CF2D1F" w:rsidRPr="006264F2" w:rsidRDefault="00CF2D1F" w:rsidP="006264F2"/>
    <w:sectPr w:rsidR="00CF2D1F" w:rsidRPr="006264F2" w:rsidSect="00FC0387">
      <w:headerReference w:type="default" r:id="rId16"/>
      <w:footerReference w:type="even" r:id="rId17"/>
      <w:footerReference w:type="default" r:id="rId1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60F3E" w14:textId="77777777" w:rsidR="001B070D" w:rsidRDefault="001B070D" w:rsidP="006264F2">
      <w:r>
        <w:separator/>
      </w:r>
    </w:p>
  </w:endnote>
  <w:endnote w:type="continuationSeparator" w:id="0">
    <w:p w14:paraId="49F9A806" w14:textId="77777777" w:rsidR="001B070D" w:rsidRDefault="001B070D" w:rsidP="0062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CD0C3" w14:textId="77777777" w:rsidR="00CF2D1F" w:rsidRDefault="00CF2D1F" w:rsidP="006264F2">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0BD18922" w14:textId="77777777" w:rsidR="00CF2D1F" w:rsidRDefault="00CF2D1F" w:rsidP="006264F2">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EB0C6" w14:textId="77777777" w:rsidR="00CF2D1F" w:rsidRDefault="00CF2D1F" w:rsidP="006264F2">
    <w:pPr>
      <w:pStyle w:val="Fuzeile"/>
      <w:rPr>
        <w:rStyle w:val="Seitenzahl"/>
      </w:rPr>
    </w:pPr>
    <w:r>
      <w:rPr>
        <w:rStyle w:val="Seitenzahl"/>
      </w:rPr>
      <w:fldChar w:fldCharType="begin"/>
    </w:r>
    <w:r>
      <w:rPr>
        <w:rStyle w:val="Seitenzahl"/>
      </w:rPr>
      <w:instrText xml:space="preserve">PAGE  </w:instrText>
    </w:r>
    <w:r>
      <w:rPr>
        <w:rStyle w:val="Seitenzahl"/>
      </w:rPr>
      <w:fldChar w:fldCharType="separate"/>
    </w:r>
    <w:r w:rsidR="001B070D">
      <w:rPr>
        <w:rStyle w:val="Seitenzahl"/>
        <w:noProof/>
      </w:rPr>
      <w:t>1</w:t>
    </w:r>
    <w:r>
      <w:rPr>
        <w:rStyle w:val="Seitenzahl"/>
      </w:rPr>
      <w:fldChar w:fldCharType="end"/>
    </w:r>
  </w:p>
  <w:p w14:paraId="312083DC" w14:textId="77777777" w:rsidR="00CF2D1F" w:rsidRDefault="00CF2D1F" w:rsidP="006264F2">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A1DFD8" w14:textId="77777777" w:rsidR="001B070D" w:rsidRDefault="001B070D" w:rsidP="006264F2">
      <w:r>
        <w:separator/>
      </w:r>
    </w:p>
  </w:footnote>
  <w:footnote w:type="continuationSeparator" w:id="0">
    <w:p w14:paraId="76D91FA5" w14:textId="77777777" w:rsidR="001B070D" w:rsidRDefault="001B070D" w:rsidP="006264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5DD3E" w14:textId="77777777" w:rsidR="00CF2D1F" w:rsidRDefault="00CF2D1F" w:rsidP="006264F2">
    <w:pPr>
      <w:pStyle w:val="Kopfzeile"/>
    </w:pPr>
    <w:r>
      <w:rPr>
        <w:noProof/>
        <w:lang w:val="de-DE" w:eastAsia="de-DE"/>
      </w:rPr>
      <w:drawing>
        <wp:inline distT="0" distB="0" distL="0" distR="0" wp14:anchorId="49509FD7" wp14:editId="3510CFED">
          <wp:extent cx="979903" cy="271090"/>
          <wp:effectExtent l="0" t="0" r="0" b="889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FB1182_logo.png"/>
                  <pic:cNvPicPr/>
                </pic:nvPicPr>
                <pic:blipFill>
                  <a:blip r:embed="rId1">
                    <a:extLst>
                      <a:ext uri="{28A0092B-C50C-407E-A947-70E740481C1C}">
                        <a14:useLocalDpi xmlns:a14="http://schemas.microsoft.com/office/drawing/2010/main" val="0"/>
                      </a:ext>
                    </a:extLst>
                  </a:blip>
                  <a:stretch>
                    <a:fillRect/>
                  </a:stretch>
                </pic:blipFill>
                <pic:spPr>
                  <a:xfrm>
                    <a:off x="0" y="0"/>
                    <a:ext cx="1013657" cy="280428"/>
                  </a:xfrm>
                  <a:prstGeom prst="rect">
                    <a:avLst/>
                  </a:prstGeom>
                </pic:spPr>
              </pic:pic>
            </a:graphicData>
          </a:graphic>
        </wp:inline>
      </w:drawing>
    </w:r>
  </w:p>
  <w:p w14:paraId="5E85699D" w14:textId="77777777" w:rsidR="00FC0387" w:rsidRDefault="00FC0387" w:rsidP="006264F2">
    <w:pPr>
      <w:pStyle w:val="Kopfzeile"/>
    </w:pPr>
  </w:p>
  <w:p w14:paraId="3F31A0EC" w14:textId="77777777" w:rsidR="00FC0387" w:rsidRPr="00E91FB8" w:rsidRDefault="00FC0387" w:rsidP="006264F2">
    <w:pPr>
      <w:pStyle w:val="HeaderHeader"/>
    </w:pPr>
    <w:r w:rsidRPr="00E91FB8">
      <w:t xml:space="preserve">SFB1182 </w:t>
    </w:r>
    <w:r w:rsidR="00B064B7">
      <w:t>–</w:t>
    </w:r>
    <w:r w:rsidRPr="00E91FB8">
      <w:t xml:space="preserve"> </w:t>
    </w:r>
    <w:r w:rsidR="00B064B7">
      <w:t>Data management</w:t>
    </w:r>
  </w:p>
  <w:p w14:paraId="6DF7655C" w14:textId="77777777" w:rsidR="00FC0387" w:rsidRPr="007D5F48" w:rsidRDefault="00B064B7" w:rsidP="006264F2">
    <w:pPr>
      <w:pStyle w:val="HeaderSub"/>
    </w:pPr>
    <w:r>
      <w:t>Working with iRODS</w:t>
    </w:r>
  </w:p>
  <w:p w14:paraId="46F85C47" w14:textId="77777777" w:rsidR="00FC0387" w:rsidRPr="007D5F48" w:rsidRDefault="00FC0387" w:rsidP="006264F2">
    <w:pPr>
      <w:pStyle w:val="HeaderInfo"/>
    </w:pPr>
    <w:r w:rsidRPr="007D5F48">
      <w:t>Author: Marc P. Hoeppner</w:t>
    </w:r>
  </w:p>
  <w:p w14:paraId="40F8F253" w14:textId="77777777" w:rsidR="00FC0387" w:rsidRPr="007D5F48" w:rsidRDefault="00FC0387" w:rsidP="006264F2">
    <w:pPr>
      <w:pStyle w:val="HeaderInfo"/>
    </w:pPr>
    <w:r w:rsidRPr="007D5F48">
      <w:t>Version: 1.0</w:t>
    </w:r>
  </w:p>
  <w:p w14:paraId="29752E86" w14:textId="77777777" w:rsidR="00FC0387" w:rsidRPr="007D5F48" w:rsidRDefault="00FC0387" w:rsidP="006264F2">
    <w:pPr>
      <w:pStyle w:val="HeaderInfo"/>
    </w:pPr>
    <w:r w:rsidRPr="007D5F48">
      <w:t xml:space="preserve">Date of last revision: </w:t>
    </w:r>
    <w:r w:rsidRPr="007D5F48">
      <w:fldChar w:fldCharType="begin"/>
    </w:r>
    <w:r w:rsidRPr="007D5F48">
      <w:instrText xml:space="preserve"> TIME \@ "yyyy-MM-dd" </w:instrText>
    </w:r>
    <w:r w:rsidRPr="007D5F48">
      <w:fldChar w:fldCharType="separate"/>
    </w:r>
    <w:r w:rsidR="00F85CBF">
      <w:rPr>
        <w:noProof/>
      </w:rPr>
      <w:t>2017-03-17</w:t>
    </w:r>
    <w:r w:rsidRPr="007D5F48">
      <w:fldChar w:fldCharType="end"/>
    </w:r>
  </w:p>
  <w:p w14:paraId="0F869264" w14:textId="77777777" w:rsidR="00FC0387" w:rsidRPr="00CF2D1F" w:rsidRDefault="00FC0387" w:rsidP="006264F2">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841F1"/>
    <w:multiLevelType w:val="hybridMultilevel"/>
    <w:tmpl w:val="D8BAF75E"/>
    <w:lvl w:ilvl="0" w:tplc="886E6DF4">
      <w:start w:val="1"/>
      <w:numFmt w:val="decimal"/>
      <w:lvlText w:val="%1."/>
      <w:lvlJc w:val="left"/>
      <w:pPr>
        <w:ind w:left="0" w:firstLine="0"/>
      </w:pPr>
      <w:rPr>
        <w:rFonts w:hint="default"/>
      </w:rPr>
    </w:lvl>
    <w:lvl w:ilvl="1" w:tplc="6B586C56">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2532587"/>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4C8361F"/>
    <w:multiLevelType w:val="hybridMultilevel"/>
    <w:tmpl w:val="ED72C860"/>
    <w:lvl w:ilvl="0" w:tplc="BE52F8A6">
      <w:start w:val="1"/>
      <w:numFmt w:val="decimal"/>
      <w:pStyle w:val="berschrift3"/>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D426C9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4B610764"/>
    <w:multiLevelType w:val="multilevel"/>
    <w:tmpl w:val="1E6EDAA6"/>
    <w:lvl w:ilvl="0">
      <w:start w:val="1"/>
      <w:numFmt w:val="decimal"/>
      <w:pStyle w:val="berschrift1"/>
      <w:lvlText w:val="%1"/>
      <w:lvlJc w:val="left"/>
      <w:pPr>
        <w:ind w:left="792" w:hanging="432"/>
      </w:pPr>
    </w:lvl>
    <w:lvl w:ilvl="1">
      <w:start w:val="1"/>
      <w:numFmt w:val="decimal"/>
      <w:pStyle w:val="berschrift2"/>
      <w:lvlText w:val="%1.%2"/>
      <w:lvlJc w:val="left"/>
      <w:pPr>
        <w:ind w:left="936" w:hanging="576"/>
      </w:pPr>
    </w:lvl>
    <w:lvl w:ilvl="2">
      <w:start w:val="1"/>
      <w:numFmt w:val="decimal"/>
      <w:lvlText w:val="%1.%2.%3"/>
      <w:lvlJc w:val="left"/>
      <w:pPr>
        <w:ind w:left="1080" w:hanging="720"/>
      </w:pPr>
    </w:lvl>
    <w:lvl w:ilvl="3">
      <w:start w:val="1"/>
      <w:numFmt w:val="decimal"/>
      <w:pStyle w:val="berschrift4"/>
      <w:lvlText w:val="%1.%2.%3.%4"/>
      <w:lvlJc w:val="left"/>
      <w:pPr>
        <w:ind w:left="1224" w:hanging="864"/>
      </w:pPr>
    </w:lvl>
    <w:lvl w:ilvl="4">
      <w:start w:val="1"/>
      <w:numFmt w:val="decimal"/>
      <w:pStyle w:val="berschrift5"/>
      <w:lvlText w:val="%1.%2.%3.%4.%5"/>
      <w:lvlJc w:val="left"/>
      <w:pPr>
        <w:ind w:left="1368" w:hanging="1008"/>
      </w:pPr>
    </w:lvl>
    <w:lvl w:ilvl="5">
      <w:start w:val="1"/>
      <w:numFmt w:val="decimal"/>
      <w:pStyle w:val="berschrift6"/>
      <w:lvlText w:val="%1.%2.%3.%4.%5.%6"/>
      <w:lvlJc w:val="left"/>
      <w:pPr>
        <w:ind w:left="1512" w:hanging="1152"/>
      </w:pPr>
    </w:lvl>
    <w:lvl w:ilvl="6">
      <w:start w:val="1"/>
      <w:numFmt w:val="decimal"/>
      <w:pStyle w:val="berschrift7"/>
      <w:lvlText w:val="%1.%2.%3.%4.%5.%6.%7"/>
      <w:lvlJc w:val="left"/>
      <w:pPr>
        <w:ind w:left="1656" w:hanging="1296"/>
      </w:pPr>
    </w:lvl>
    <w:lvl w:ilvl="7">
      <w:start w:val="1"/>
      <w:numFmt w:val="decimal"/>
      <w:pStyle w:val="berschrift8"/>
      <w:lvlText w:val="%1.%2.%3.%4.%5.%6.%7.%8"/>
      <w:lvlJc w:val="left"/>
      <w:pPr>
        <w:ind w:left="1800" w:hanging="1440"/>
      </w:pPr>
    </w:lvl>
    <w:lvl w:ilvl="8">
      <w:start w:val="1"/>
      <w:numFmt w:val="decimal"/>
      <w:pStyle w:val="berschrift9"/>
      <w:lvlText w:val="%1.%2.%3.%4.%5.%6.%7.%8.%9"/>
      <w:lvlJc w:val="left"/>
      <w:pPr>
        <w:ind w:left="1944" w:hanging="1584"/>
      </w:pPr>
    </w:lvl>
  </w:abstractNum>
  <w:abstractNum w:abstractNumId="5">
    <w:nsid w:val="4C2903B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4E4B58CE"/>
    <w:multiLevelType w:val="multilevel"/>
    <w:tmpl w:val="07E41CC8"/>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58086DE6"/>
    <w:multiLevelType w:val="multilevel"/>
    <w:tmpl w:val="AD16BEF6"/>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B642182"/>
    <w:multiLevelType w:val="multilevel"/>
    <w:tmpl w:val="AF3290B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8"/>
  </w:num>
  <w:num w:numId="3">
    <w:abstractNumId w:val="7"/>
  </w:num>
  <w:num w:numId="4">
    <w:abstractNumId w:val="1"/>
  </w:num>
  <w:num w:numId="5">
    <w:abstractNumId w:val="6"/>
  </w:num>
  <w:num w:numId="6">
    <w:abstractNumId w:val="3"/>
  </w:num>
  <w:num w:numId="7">
    <w:abstractNumId w:val="4"/>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ttachedTemplate r:id="rId1"/>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949"/>
    <w:rsid w:val="00014B16"/>
    <w:rsid w:val="00020ECB"/>
    <w:rsid w:val="0003564C"/>
    <w:rsid w:val="00046AD3"/>
    <w:rsid w:val="0009456F"/>
    <w:rsid w:val="000A3B5E"/>
    <w:rsid w:val="000C1EFC"/>
    <w:rsid w:val="00111ACF"/>
    <w:rsid w:val="00115293"/>
    <w:rsid w:val="001204E8"/>
    <w:rsid w:val="001574BF"/>
    <w:rsid w:val="001B070D"/>
    <w:rsid w:val="001B3C8C"/>
    <w:rsid w:val="001B5238"/>
    <w:rsid w:val="00207CEE"/>
    <w:rsid w:val="00216702"/>
    <w:rsid w:val="0023256B"/>
    <w:rsid w:val="00237BF4"/>
    <w:rsid w:val="0025460D"/>
    <w:rsid w:val="002A6571"/>
    <w:rsid w:val="002C1505"/>
    <w:rsid w:val="002E0614"/>
    <w:rsid w:val="00324949"/>
    <w:rsid w:val="0032771D"/>
    <w:rsid w:val="00340A21"/>
    <w:rsid w:val="003427FD"/>
    <w:rsid w:val="0038090C"/>
    <w:rsid w:val="003A0ED0"/>
    <w:rsid w:val="0048002C"/>
    <w:rsid w:val="004E01F9"/>
    <w:rsid w:val="005203CA"/>
    <w:rsid w:val="00536A8A"/>
    <w:rsid w:val="00573E96"/>
    <w:rsid w:val="005933CE"/>
    <w:rsid w:val="00594EEF"/>
    <w:rsid w:val="006264F2"/>
    <w:rsid w:val="00636215"/>
    <w:rsid w:val="006A75F0"/>
    <w:rsid w:val="007005E1"/>
    <w:rsid w:val="00777031"/>
    <w:rsid w:val="007D5F48"/>
    <w:rsid w:val="00806092"/>
    <w:rsid w:val="00825626"/>
    <w:rsid w:val="00874E41"/>
    <w:rsid w:val="008968DF"/>
    <w:rsid w:val="008B292E"/>
    <w:rsid w:val="008B72A1"/>
    <w:rsid w:val="008C44F3"/>
    <w:rsid w:val="009108F6"/>
    <w:rsid w:val="00946A42"/>
    <w:rsid w:val="009700AE"/>
    <w:rsid w:val="00A01201"/>
    <w:rsid w:val="00A0638D"/>
    <w:rsid w:val="00A37C7D"/>
    <w:rsid w:val="00A60A92"/>
    <w:rsid w:val="00AA088C"/>
    <w:rsid w:val="00AC6AA9"/>
    <w:rsid w:val="00B064B7"/>
    <w:rsid w:val="00B143E4"/>
    <w:rsid w:val="00B27DAF"/>
    <w:rsid w:val="00B517ED"/>
    <w:rsid w:val="00B94145"/>
    <w:rsid w:val="00BA03B4"/>
    <w:rsid w:val="00BA7855"/>
    <w:rsid w:val="00BD0BFC"/>
    <w:rsid w:val="00BE5320"/>
    <w:rsid w:val="00BE7321"/>
    <w:rsid w:val="00C028D9"/>
    <w:rsid w:val="00C07B4D"/>
    <w:rsid w:val="00C31BAD"/>
    <w:rsid w:val="00C47E45"/>
    <w:rsid w:val="00C507DE"/>
    <w:rsid w:val="00C90708"/>
    <w:rsid w:val="00CA66DD"/>
    <w:rsid w:val="00CF2D1F"/>
    <w:rsid w:val="00D1447E"/>
    <w:rsid w:val="00D316D4"/>
    <w:rsid w:val="00DB37FD"/>
    <w:rsid w:val="00DB644C"/>
    <w:rsid w:val="00DE3DEB"/>
    <w:rsid w:val="00DF0670"/>
    <w:rsid w:val="00E46776"/>
    <w:rsid w:val="00E85F96"/>
    <w:rsid w:val="00E91FB8"/>
    <w:rsid w:val="00F37539"/>
    <w:rsid w:val="00F83949"/>
    <w:rsid w:val="00F85CBF"/>
    <w:rsid w:val="00F9716D"/>
    <w:rsid w:val="00FB2BD0"/>
    <w:rsid w:val="00FC0387"/>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2B23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6264F2"/>
    <w:rPr>
      <w:lang w:val="en-US"/>
    </w:rPr>
  </w:style>
  <w:style w:type="paragraph" w:styleId="berschrift1">
    <w:name w:val="heading 1"/>
    <w:basedOn w:val="Listenabsatz"/>
    <w:next w:val="Standard"/>
    <w:link w:val="berschrift1Zchn"/>
    <w:uiPriority w:val="9"/>
    <w:qFormat/>
    <w:rsid w:val="009700AE"/>
    <w:pPr>
      <w:numPr>
        <w:numId w:val="7"/>
      </w:numPr>
      <w:ind w:left="431" w:hanging="431"/>
      <w:outlineLvl w:val="0"/>
    </w:pPr>
    <w:rPr>
      <w:rFonts w:ascii="Arial" w:hAnsi="Arial" w:cs="Arial"/>
      <w:b/>
      <w:sz w:val="28"/>
      <w:szCs w:val="28"/>
    </w:rPr>
  </w:style>
  <w:style w:type="paragraph" w:styleId="berschrift2">
    <w:name w:val="heading 2"/>
    <w:basedOn w:val="berschrift1"/>
    <w:next w:val="Standard"/>
    <w:link w:val="berschrift2Zchn"/>
    <w:uiPriority w:val="9"/>
    <w:unhideWhenUsed/>
    <w:qFormat/>
    <w:rsid w:val="009700AE"/>
    <w:pPr>
      <w:numPr>
        <w:ilvl w:val="1"/>
      </w:numPr>
      <w:ind w:left="918" w:hanging="578"/>
      <w:outlineLvl w:val="1"/>
    </w:pPr>
    <w:rPr>
      <w:sz w:val="24"/>
      <w:szCs w:val="24"/>
    </w:rPr>
  </w:style>
  <w:style w:type="paragraph" w:styleId="berschrift3">
    <w:name w:val="heading 3"/>
    <w:basedOn w:val="Listenabsatz"/>
    <w:next w:val="Standard"/>
    <w:link w:val="berschrift3Zchn"/>
    <w:uiPriority w:val="9"/>
    <w:unhideWhenUsed/>
    <w:qFormat/>
    <w:rsid w:val="00D316D4"/>
    <w:pPr>
      <w:numPr>
        <w:numId w:val="9"/>
      </w:numPr>
      <w:outlineLvl w:val="2"/>
    </w:pPr>
    <w:rPr>
      <w:rFonts w:ascii="Arial" w:hAnsi="Arial" w:cs="Arial"/>
    </w:rPr>
  </w:style>
  <w:style w:type="paragraph" w:styleId="berschrift4">
    <w:name w:val="heading 4"/>
    <w:basedOn w:val="Standard"/>
    <w:next w:val="Standard"/>
    <w:link w:val="berschrift4Zchn"/>
    <w:uiPriority w:val="9"/>
    <w:semiHidden/>
    <w:unhideWhenUsed/>
    <w:qFormat/>
    <w:rsid w:val="002A6571"/>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A6571"/>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A6571"/>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A6571"/>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A657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657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F2D1F"/>
    <w:pPr>
      <w:tabs>
        <w:tab w:val="center" w:pos="4536"/>
        <w:tab w:val="right" w:pos="9072"/>
      </w:tabs>
    </w:pPr>
  </w:style>
  <w:style w:type="character" w:customStyle="1" w:styleId="KopfzeileZchn">
    <w:name w:val="Kopfzeile Zchn"/>
    <w:basedOn w:val="Absatz-Standardschriftart"/>
    <w:link w:val="Kopfzeile"/>
    <w:uiPriority w:val="99"/>
    <w:rsid w:val="00CF2D1F"/>
  </w:style>
  <w:style w:type="paragraph" w:styleId="Fuzeile">
    <w:name w:val="footer"/>
    <w:basedOn w:val="Standard"/>
    <w:link w:val="FuzeileZchn"/>
    <w:uiPriority w:val="99"/>
    <w:unhideWhenUsed/>
    <w:rsid w:val="00CF2D1F"/>
    <w:pPr>
      <w:tabs>
        <w:tab w:val="center" w:pos="4536"/>
        <w:tab w:val="right" w:pos="9072"/>
      </w:tabs>
    </w:pPr>
  </w:style>
  <w:style w:type="character" w:customStyle="1" w:styleId="FuzeileZchn">
    <w:name w:val="Fußzeile Zchn"/>
    <w:basedOn w:val="Absatz-Standardschriftart"/>
    <w:link w:val="Fuzeile"/>
    <w:uiPriority w:val="99"/>
    <w:rsid w:val="00CF2D1F"/>
  </w:style>
  <w:style w:type="character" w:customStyle="1" w:styleId="berschrift1Zchn">
    <w:name w:val="Überschrift 1 Zchn"/>
    <w:basedOn w:val="Absatz-Standardschriftart"/>
    <w:link w:val="berschrift1"/>
    <w:uiPriority w:val="9"/>
    <w:rsid w:val="009700AE"/>
    <w:rPr>
      <w:rFonts w:ascii="Arial" w:hAnsi="Arial" w:cs="Arial"/>
      <w:b/>
      <w:sz w:val="28"/>
      <w:szCs w:val="28"/>
    </w:rPr>
  </w:style>
  <w:style w:type="character" w:styleId="Seitenzahl">
    <w:name w:val="page number"/>
    <w:basedOn w:val="Absatz-Standardschriftart"/>
    <w:uiPriority w:val="99"/>
    <w:semiHidden/>
    <w:unhideWhenUsed/>
    <w:rsid w:val="00CF2D1F"/>
  </w:style>
  <w:style w:type="character" w:customStyle="1" w:styleId="berschrift2Zchn">
    <w:name w:val="Überschrift 2 Zchn"/>
    <w:basedOn w:val="Absatz-Standardschriftart"/>
    <w:link w:val="berschrift2"/>
    <w:uiPriority w:val="9"/>
    <w:rsid w:val="009700AE"/>
    <w:rPr>
      <w:rFonts w:ascii="Arial" w:hAnsi="Arial" w:cs="Arial"/>
      <w:b/>
    </w:rPr>
  </w:style>
  <w:style w:type="paragraph" w:styleId="Listenabsatz">
    <w:name w:val="List Paragraph"/>
    <w:basedOn w:val="Standard"/>
    <w:uiPriority w:val="34"/>
    <w:qFormat/>
    <w:rsid w:val="00FC0387"/>
    <w:pPr>
      <w:ind w:left="720"/>
      <w:contextualSpacing/>
    </w:pPr>
  </w:style>
  <w:style w:type="character" w:customStyle="1" w:styleId="berschrift3Zchn">
    <w:name w:val="Überschrift 3 Zchn"/>
    <w:basedOn w:val="Absatz-Standardschriftart"/>
    <w:link w:val="berschrift3"/>
    <w:uiPriority w:val="9"/>
    <w:rsid w:val="00D316D4"/>
    <w:rPr>
      <w:rFonts w:ascii="Arial" w:hAnsi="Arial" w:cs="Arial"/>
      <w:lang w:val="en-US"/>
    </w:rPr>
  </w:style>
  <w:style w:type="numbering" w:styleId="111111">
    <w:name w:val="Outline List 2"/>
    <w:basedOn w:val="KeineListe"/>
    <w:uiPriority w:val="99"/>
    <w:semiHidden/>
    <w:unhideWhenUsed/>
    <w:rsid w:val="002A6571"/>
    <w:pPr>
      <w:numPr>
        <w:numId w:val="4"/>
      </w:numPr>
    </w:pPr>
  </w:style>
  <w:style w:type="character" w:customStyle="1" w:styleId="berschrift4Zchn">
    <w:name w:val="Überschrift 4 Zchn"/>
    <w:basedOn w:val="Absatz-Standardschriftart"/>
    <w:link w:val="berschrift4"/>
    <w:uiPriority w:val="9"/>
    <w:semiHidden/>
    <w:rsid w:val="002A6571"/>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A65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A65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A65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A65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6571"/>
    <w:rPr>
      <w:rFonts w:asciiTheme="majorHAnsi" w:eastAsiaTheme="majorEastAsia" w:hAnsiTheme="majorHAnsi" w:cstheme="majorBidi"/>
      <w:i/>
      <w:iCs/>
      <w:color w:val="272727" w:themeColor="text1" w:themeTint="D8"/>
      <w:sz w:val="21"/>
      <w:szCs w:val="21"/>
    </w:rPr>
  </w:style>
  <w:style w:type="paragraph" w:customStyle="1" w:styleId="HeaderHeader">
    <w:name w:val="HeaderHeader"/>
    <w:basedOn w:val="Standard"/>
    <w:qFormat/>
    <w:rsid w:val="00E91FB8"/>
    <w:rPr>
      <w:rFonts w:ascii="Arial" w:hAnsi="Arial" w:cs="Arial"/>
      <w:b/>
      <w:sz w:val="28"/>
      <w:szCs w:val="28"/>
      <w:lang w:val="en-GB"/>
    </w:rPr>
  </w:style>
  <w:style w:type="paragraph" w:customStyle="1" w:styleId="HeaderSub">
    <w:name w:val="HeaderSub"/>
    <w:basedOn w:val="Standard"/>
    <w:qFormat/>
    <w:rsid w:val="00E91FB8"/>
    <w:rPr>
      <w:rFonts w:ascii="Arial" w:hAnsi="Arial" w:cs="Arial"/>
      <w:b/>
    </w:rPr>
  </w:style>
  <w:style w:type="paragraph" w:customStyle="1" w:styleId="HeaderInfo">
    <w:name w:val="HeaderInfo"/>
    <w:basedOn w:val="Kopfzeile"/>
    <w:link w:val="HeaderInfoZchn"/>
    <w:qFormat/>
    <w:rsid w:val="00E91FB8"/>
    <w:rPr>
      <w:rFonts w:ascii="Arial" w:hAnsi="Arial" w:cs="Arial"/>
      <w:sz w:val="16"/>
      <w:szCs w:val="16"/>
    </w:rPr>
  </w:style>
  <w:style w:type="character" w:customStyle="1" w:styleId="HeaderInfoZchn">
    <w:name w:val="HeaderInfo Zchn"/>
    <w:basedOn w:val="KopfzeileZchn"/>
    <w:link w:val="HeaderInfo"/>
    <w:rsid w:val="00E91FB8"/>
    <w:rPr>
      <w:rFonts w:ascii="Arial" w:hAnsi="Arial" w:cs="Arial"/>
      <w:sz w:val="16"/>
      <w:szCs w:val="16"/>
    </w:rPr>
  </w:style>
  <w:style w:type="paragraph" w:customStyle="1" w:styleId="Standard-Sub">
    <w:name w:val="Standard-Sub"/>
    <w:basedOn w:val="Listenabsatz"/>
    <w:qFormat/>
    <w:rsid w:val="00020ECB"/>
    <w:pPr>
      <w:ind w:left="340"/>
      <w:jc w:val="both"/>
    </w:pPr>
    <w:rPr>
      <w:rFonts w:ascii="Arial" w:hAnsi="Arial" w:cs="Arial"/>
    </w:rPr>
  </w:style>
  <w:style w:type="character" w:styleId="Link">
    <w:name w:val="Hyperlink"/>
    <w:basedOn w:val="Absatz-Standardschriftart"/>
    <w:uiPriority w:val="99"/>
    <w:unhideWhenUsed/>
    <w:rsid w:val="00AC6AA9"/>
    <w:rPr>
      <w:color w:val="0563C1" w:themeColor="hyperlink"/>
      <w:u w:val="single"/>
    </w:rPr>
  </w:style>
  <w:style w:type="paragraph" w:customStyle="1" w:styleId="Code">
    <w:name w:val="Code"/>
    <w:basedOn w:val="Standard"/>
    <w:qFormat/>
    <w:rsid w:val="00A60A92"/>
    <w:pPr>
      <w:shd w:val="clear" w:color="auto" w:fill="D9D9D9" w:themeFill="background1" w:themeFillShade="D9"/>
    </w:pPr>
    <w:rPr>
      <w:rFonts w:ascii="Courier New" w:hAnsi="Courier New" w:cs="Courier New"/>
    </w:rPr>
  </w:style>
  <w:style w:type="paragraph" w:styleId="Verzeichnis1">
    <w:name w:val="toc 1"/>
    <w:basedOn w:val="Standard"/>
    <w:next w:val="Standard"/>
    <w:autoRedefine/>
    <w:uiPriority w:val="39"/>
    <w:unhideWhenUsed/>
    <w:rsid w:val="000A3B5E"/>
    <w:pPr>
      <w:spacing w:before="240" w:after="120"/>
    </w:pPr>
    <w:rPr>
      <w:b/>
      <w:bCs/>
      <w:caps/>
      <w:sz w:val="22"/>
      <w:szCs w:val="22"/>
      <w:u w:val="single"/>
    </w:rPr>
  </w:style>
  <w:style w:type="paragraph" w:styleId="Verzeichnis2">
    <w:name w:val="toc 2"/>
    <w:basedOn w:val="Standard"/>
    <w:next w:val="Standard"/>
    <w:autoRedefine/>
    <w:uiPriority w:val="39"/>
    <w:unhideWhenUsed/>
    <w:rsid w:val="000A3B5E"/>
    <w:rPr>
      <w:b/>
      <w:bCs/>
      <w:smallCaps/>
      <w:sz w:val="22"/>
      <w:szCs w:val="22"/>
    </w:rPr>
  </w:style>
  <w:style w:type="paragraph" w:styleId="Verzeichnis3">
    <w:name w:val="toc 3"/>
    <w:basedOn w:val="Standard"/>
    <w:next w:val="Standard"/>
    <w:autoRedefine/>
    <w:uiPriority w:val="39"/>
    <w:unhideWhenUsed/>
    <w:rsid w:val="000A3B5E"/>
    <w:rPr>
      <w:smallCaps/>
      <w:sz w:val="22"/>
      <w:szCs w:val="22"/>
    </w:rPr>
  </w:style>
  <w:style w:type="paragraph" w:styleId="Verzeichnis4">
    <w:name w:val="toc 4"/>
    <w:basedOn w:val="Standard"/>
    <w:next w:val="Standard"/>
    <w:autoRedefine/>
    <w:uiPriority w:val="39"/>
    <w:unhideWhenUsed/>
    <w:rsid w:val="000A3B5E"/>
    <w:rPr>
      <w:sz w:val="22"/>
      <w:szCs w:val="22"/>
    </w:rPr>
  </w:style>
  <w:style w:type="paragraph" w:styleId="Verzeichnis5">
    <w:name w:val="toc 5"/>
    <w:basedOn w:val="Standard"/>
    <w:next w:val="Standard"/>
    <w:autoRedefine/>
    <w:uiPriority w:val="39"/>
    <w:unhideWhenUsed/>
    <w:rsid w:val="000A3B5E"/>
    <w:rPr>
      <w:sz w:val="22"/>
      <w:szCs w:val="22"/>
    </w:rPr>
  </w:style>
  <w:style w:type="paragraph" w:styleId="Verzeichnis6">
    <w:name w:val="toc 6"/>
    <w:basedOn w:val="Standard"/>
    <w:next w:val="Standard"/>
    <w:autoRedefine/>
    <w:uiPriority w:val="39"/>
    <w:unhideWhenUsed/>
    <w:rsid w:val="000A3B5E"/>
    <w:rPr>
      <w:sz w:val="22"/>
      <w:szCs w:val="22"/>
    </w:rPr>
  </w:style>
  <w:style w:type="paragraph" w:styleId="Verzeichnis7">
    <w:name w:val="toc 7"/>
    <w:basedOn w:val="Standard"/>
    <w:next w:val="Standard"/>
    <w:autoRedefine/>
    <w:uiPriority w:val="39"/>
    <w:unhideWhenUsed/>
    <w:rsid w:val="000A3B5E"/>
    <w:rPr>
      <w:sz w:val="22"/>
      <w:szCs w:val="22"/>
    </w:rPr>
  </w:style>
  <w:style w:type="paragraph" w:styleId="Verzeichnis8">
    <w:name w:val="toc 8"/>
    <w:basedOn w:val="Standard"/>
    <w:next w:val="Standard"/>
    <w:autoRedefine/>
    <w:uiPriority w:val="39"/>
    <w:unhideWhenUsed/>
    <w:rsid w:val="000A3B5E"/>
    <w:rPr>
      <w:sz w:val="22"/>
      <w:szCs w:val="22"/>
    </w:rPr>
  </w:style>
  <w:style w:type="paragraph" w:styleId="Verzeichnis9">
    <w:name w:val="toc 9"/>
    <w:basedOn w:val="Standard"/>
    <w:next w:val="Standard"/>
    <w:autoRedefine/>
    <w:uiPriority w:val="39"/>
    <w:unhideWhenUsed/>
    <w:rsid w:val="000A3B5E"/>
    <w:rPr>
      <w:sz w:val="22"/>
      <w:szCs w:val="22"/>
    </w:rPr>
  </w:style>
  <w:style w:type="paragraph" w:styleId="Sprechblasentext">
    <w:name w:val="Balloon Text"/>
    <w:basedOn w:val="Standard"/>
    <w:link w:val="SprechblasentextZchn"/>
    <w:uiPriority w:val="99"/>
    <w:semiHidden/>
    <w:unhideWhenUsed/>
    <w:rsid w:val="00B27DAF"/>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B27DAF"/>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irods.rz.uni-kiel.de/irods-cloud-frontend" TargetMode="External"/><Relationship Id="rId20"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docs.irods.org/master/icommands/user/" TargetMode="External"/><Relationship Id="rId8" Type="http://schemas.openxmlformats.org/officeDocument/2006/relationships/hyperlink" Target="https://www.rz.uni-kiel.de/en/hints-howtos/vpn?set_language=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hoeppner/git/metaorganism-research/sop/SFB1182_irods_instructions.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SFB1182_irods_instructions.dotx</Template>
  <TotalTime>0</TotalTime>
  <Pages>10</Pages>
  <Words>1811</Words>
  <Characters>11413</Characters>
  <Application>Microsoft Macintosh Word</Application>
  <DocSecurity>0</DocSecurity>
  <Lines>95</Lines>
  <Paragraphs>26</Paragraphs>
  <ScaleCrop>false</ScaleCrop>
  <HeadingPairs>
    <vt:vector size="4" baseType="variant">
      <vt:variant>
        <vt:lpstr>Titel</vt:lpstr>
      </vt:variant>
      <vt:variant>
        <vt:i4>1</vt:i4>
      </vt:variant>
      <vt:variant>
        <vt:lpstr>Headings</vt:lpstr>
      </vt:variant>
      <vt:variant>
        <vt:i4>21</vt:i4>
      </vt:variant>
    </vt:vector>
  </HeadingPairs>
  <TitlesOfParts>
    <vt:vector size="22" baseType="lpstr">
      <vt:lpstr/>
      <vt:lpstr>Abstract</vt:lpstr>
      <vt:lpstr>Overview</vt:lpstr>
      <vt:lpstr>Applying for data access</vt:lpstr>
      <vt:lpstr>Accessing iRODS from the command line (rzcluster)</vt:lpstr>
      <vt:lpstr/>
      <vt:lpstr>    Setting up iRODS</vt:lpstr>
      <vt:lpstr>    Understanding the iRODS file system</vt:lpstr>
      <vt:lpstr>    Typical iRODS use cases</vt:lpstr>
      <vt:lpstr>        iget - Getting data from iRODS</vt:lpstr>
      <vt:lpstr>        iput - Putting data into iRODS</vt:lpstr>
      <vt:lpstr>        Bundling files using ibun</vt:lpstr>
      <vt:lpstr>        imeta - Adding meta data to iRODS object</vt:lpstr>
      <vt:lpstr>        imeta – querying meta data from an iRODS object</vt:lpstr>
      <vt:lpstr>        Search iRODS objects based on AVUs</vt:lpstr>
      <vt:lpstr>        Mount an iRODS folder</vt:lpstr>
      <vt:lpstr>Using the web interface</vt:lpstr>
      <vt:lpstr>    Basic navigation</vt:lpstr>
      <vt:lpstr>    </vt:lpstr>
      <vt:lpstr>    Searching data and creating re-usable queries</vt:lpstr>
      <vt:lpstr>Related Documents</vt:lpstr>
      <vt:lpstr>Revision history</vt:lpstr>
    </vt:vector>
  </TitlesOfParts>
  <LinksUpToDate>false</LinksUpToDate>
  <CharactersWithSpaces>13198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Höppner</dc:creator>
  <cp:keywords/>
  <dc:description/>
  <cp:lastModifiedBy>Marc Höppner</cp:lastModifiedBy>
  <cp:revision>2</cp:revision>
  <cp:lastPrinted>2017-03-17T08:15:00Z</cp:lastPrinted>
  <dcterms:created xsi:type="dcterms:W3CDTF">2017-03-17T08:18:00Z</dcterms:created>
  <dcterms:modified xsi:type="dcterms:W3CDTF">2017-03-17T08:18:00Z</dcterms:modified>
</cp:coreProperties>
</file>